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52CCA" w14:textId="3DEBC922" w:rsidR="008574F7" w:rsidRDefault="008574F7" w:rsidP="00587F7E">
      <w:pPr>
        <w:spacing w:after="0" w:line="312" w:lineRule="auto"/>
        <w:rPr>
          <w:rFonts w:cs="David"/>
          <w:b/>
          <w:bCs/>
          <w:sz w:val="24"/>
          <w:szCs w:val="24"/>
        </w:rPr>
      </w:pPr>
      <w:bookmarkStart w:id="0" w:name="_GoBack"/>
      <w:bookmarkEnd w:id="0"/>
      <w:r>
        <w:rPr>
          <w:rFonts w:ascii="David" w:hAnsi="David" w:cs="David"/>
          <w:b/>
          <w:bCs/>
          <w:sz w:val="24"/>
          <w:szCs w:val="24"/>
          <w:rtl/>
        </w:rPr>
        <w:t xml:space="preserve">בס"ד                                                                                                                          </w:t>
      </w:r>
      <w:r>
        <w:rPr>
          <w:rFonts w:ascii="David" w:hAnsi="David" w:cs="David" w:hint="cs"/>
          <w:b/>
          <w:bCs/>
          <w:sz w:val="24"/>
          <w:szCs w:val="24"/>
          <w:rtl/>
        </w:rPr>
        <w:t xml:space="preserve">      </w:t>
      </w:r>
      <w:r>
        <w:rPr>
          <w:rFonts w:ascii="David" w:hAnsi="David" w:cs="David"/>
          <w:b/>
          <w:bCs/>
          <w:sz w:val="24"/>
          <w:szCs w:val="24"/>
          <w:rtl/>
        </w:rPr>
        <w:t xml:space="preserve">      </w:t>
      </w:r>
      <w:r w:rsidR="000A3F76">
        <w:rPr>
          <w:rFonts w:ascii="David" w:hAnsi="David" w:cs="David" w:hint="cs"/>
          <w:b/>
          <w:bCs/>
          <w:sz w:val="24"/>
          <w:szCs w:val="24"/>
          <w:rtl/>
        </w:rPr>
        <w:t xml:space="preserve">   </w:t>
      </w:r>
      <w:r>
        <w:rPr>
          <w:rFonts w:ascii="David" w:hAnsi="David" w:cs="David"/>
          <w:b/>
          <w:bCs/>
          <w:sz w:val="24"/>
          <w:szCs w:val="24"/>
          <w:rtl/>
        </w:rPr>
        <w:t xml:space="preserve">  </w:t>
      </w:r>
      <w:r>
        <w:rPr>
          <w:rFonts w:cs="David"/>
          <w:b/>
          <w:bCs/>
          <w:sz w:val="24"/>
          <w:szCs w:val="24"/>
          <w:rtl/>
        </w:rPr>
        <w:fldChar w:fldCharType="begin"/>
      </w:r>
      <w:r>
        <w:rPr>
          <w:rFonts w:cs="David"/>
          <w:b/>
          <w:bCs/>
          <w:sz w:val="24"/>
          <w:szCs w:val="24"/>
          <w:rtl/>
        </w:rPr>
        <w:instrText xml:space="preserve"> </w:instrText>
      </w:r>
      <w:r>
        <w:rPr>
          <w:rFonts w:cs="David"/>
          <w:b/>
          <w:bCs/>
          <w:sz w:val="24"/>
          <w:szCs w:val="24"/>
        </w:rPr>
        <w:instrText>DATE</w:instrText>
      </w:r>
      <w:r>
        <w:rPr>
          <w:rFonts w:cs="David"/>
          <w:b/>
          <w:bCs/>
          <w:sz w:val="24"/>
          <w:szCs w:val="24"/>
          <w:rtl/>
        </w:rPr>
        <w:instrText xml:space="preserve"> \@ "</w:instrText>
      </w:r>
      <w:r>
        <w:rPr>
          <w:rFonts w:cs="David"/>
          <w:b/>
          <w:bCs/>
          <w:sz w:val="24"/>
          <w:szCs w:val="24"/>
        </w:rPr>
        <w:instrText>dd MMMM yyyy" \h</w:instrText>
      </w:r>
      <w:r>
        <w:rPr>
          <w:rFonts w:cs="David"/>
          <w:b/>
          <w:bCs/>
          <w:sz w:val="24"/>
          <w:szCs w:val="24"/>
          <w:rtl/>
        </w:rPr>
        <w:instrText xml:space="preserve"> </w:instrText>
      </w:r>
      <w:r>
        <w:rPr>
          <w:rFonts w:cs="David"/>
          <w:b/>
          <w:bCs/>
          <w:sz w:val="24"/>
          <w:szCs w:val="24"/>
          <w:rtl/>
        </w:rPr>
        <w:fldChar w:fldCharType="separate"/>
      </w:r>
      <w:r w:rsidR="00244F04">
        <w:rPr>
          <w:rFonts w:cs="David"/>
          <w:b/>
          <w:bCs/>
          <w:noProof/>
          <w:sz w:val="24"/>
          <w:szCs w:val="24"/>
          <w:rtl/>
        </w:rPr>
        <w:t>‏כ"ג חשון תש"פ</w:t>
      </w:r>
      <w:r>
        <w:rPr>
          <w:rFonts w:cs="David"/>
          <w:b/>
          <w:bCs/>
          <w:sz w:val="24"/>
          <w:szCs w:val="24"/>
          <w:rtl/>
        </w:rPr>
        <w:fldChar w:fldCharType="end"/>
      </w:r>
    </w:p>
    <w:p w14:paraId="6F43F83A" w14:textId="2BFFAFD3" w:rsidR="008574F7" w:rsidRDefault="008574F7" w:rsidP="00587F7E">
      <w:pPr>
        <w:spacing w:after="0" w:line="312" w:lineRule="auto"/>
        <w:rPr>
          <w:rFonts w:cs="David"/>
          <w:b/>
          <w:bCs/>
          <w:sz w:val="24"/>
          <w:szCs w:val="24"/>
        </w:rPr>
      </w:pPr>
      <w:r>
        <w:rPr>
          <w:rFonts w:cs="David"/>
          <w:b/>
          <w:bCs/>
          <w:sz w:val="24"/>
          <w:szCs w:val="24"/>
          <w:rtl/>
        </w:rPr>
        <w:t xml:space="preserve">                                                                                                                                         </w:t>
      </w:r>
      <w:r w:rsidR="001F23A9">
        <w:rPr>
          <w:rFonts w:cs="David" w:hint="cs"/>
          <w:b/>
          <w:bCs/>
          <w:sz w:val="24"/>
          <w:szCs w:val="24"/>
          <w:rtl/>
        </w:rPr>
        <w:t xml:space="preserve">   </w:t>
      </w:r>
      <w:r>
        <w:rPr>
          <w:rFonts w:cs="David"/>
          <w:b/>
          <w:bCs/>
          <w:sz w:val="24"/>
          <w:szCs w:val="24"/>
          <w:rtl/>
        </w:rPr>
        <w:t xml:space="preserve">  </w:t>
      </w:r>
      <w:r>
        <w:rPr>
          <w:rFonts w:cs="David" w:hint="cs"/>
          <w:b/>
          <w:bCs/>
          <w:sz w:val="24"/>
          <w:szCs w:val="24"/>
          <w:rtl/>
        </w:rPr>
        <w:t xml:space="preserve">  </w:t>
      </w:r>
      <w:r>
        <w:rPr>
          <w:rFonts w:cs="David"/>
          <w:b/>
          <w:bCs/>
          <w:sz w:val="24"/>
          <w:szCs w:val="24"/>
          <w:rtl/>
        </w:rPr>
        <w:t xml:space="preserve">   </w:t>
      </w:r>
      <w:r w:rsidR="001F23A9">
        <w:rPr>
          <w:rFonts w:cs="David" w:hint="cs"/>
          <w:b/>
          <w:bCs/>
          <w:sz w:val="24"/>
          <w:szCs w:val="24"/>
          <w:rtl/>
        </w:rPr>
        <w:t xml:space="preserve"> </w:t>
      </w:r>
      <w:r w:rsidR="000A3F76">
        <w:rPr>
          <w:rFonts w:cs="David" w:hint="cs"/>
          <w:b/>
          <w:bCs/>
          <w:sz w:val="24"/>
          <w:szCs w:val="24"/>
          <w:u w:val="single"/>
          <w:rtl/>
        </w:rPr>
        <w:t>20</w:t>
      </w:r>
      <w:r>
        <w:rPr>
          <w:rFonts w:cs="David"/>
          <w:b/>
          <w:bCs/>
          <w:sz w:val="24"/>
          <w:szCs w:val="24"/>
          <w:u w:val="single"/>
          <w:rtl/>
        </w:rPr>
        <w:t xml:space="preserve"> </w:t>
      </w:r>
      <w:r w:rsidR="000A3F76">
        <w:rPr>
          <w:rFonts w:cs="David" w:hint="cs"/>
          <w:b/>
          <w:bCs/>
          <w:sz w:val="24"/>
          <w:szCs w:val="24"/>
          <w:u w:val="single"/>
          <w:rtl/>
        </w:rPr>
        <w:t>בנובמבר</w:t>
      </w:r>
      <w:r>
        <w:rPr>
          <w:rFonts w:cs="David"/>
          <w:b/>
          <w:bCs/>
          <w:sz w:val="24"/>
          <w:szCs w:val="24"/>
          <w:u w:val="single"/>
          <w:rtl/>
        </w:rPr>
        <w:t xml:space="preserve"> 2019</w:t>
      </w:r>
    </w:p>
    <w:p w14:paraId="1D96C7C7" w14:textId="77777777" w:rsidR="008574F7" w:rsidRPr="00587F7E" w:rsidRDefault="008574F7" w:rsidP="00587F7E">
      <w:pPr>
        <w:bidi w:val="0"/>
        <w:spacing w:after="0" w:line="312" w:lineRule="auto"/>
        <w:jc w:val="center"/>
        <w:rPr>
          <w:rFonts w:ascii="David" w:hAnsi="David" w:cs="David"/>
          <w:b/>
          <w:bCs/>
          <w:sz w:val="10"/>
          <w:szCs w:val="10"/>
          <w:rtl/>
        </w:rPr>
      </w:pPr>
    </w:p>
    <w:p w14:paraId="3C7AD6C3" w14:textId="77777777" w:rsidR="008574F7" w:rsidRDefault="008574F7" w:rsidP="00587F7E">
      <w:pPr>
        <w:bidi w:val="0"/>
        <w:spacing w:after="0" w:line="312" w:lineRule="auto"/>
        <w:jc w:val="center"/>
        <w:rPr>
          <w:rFonts w:ascii="David" w:hAnsi="David" w:cs="David"/>
          <w:b/>
          <w:bCs/>
          <w:sz w:val="26"/>
          <w:szCs w:val="26"/>
          <w:u w:val="single"/>
          <w:rtl/>
        </w:rPr>
      </w:pPr>
      <w:r w:rsidRPr="008574F7">
        <w:rPr>
          <w:rFonts w:ascii="David" w:hAnsi="David" w:cs="David"/>
          <w:b/>
          <w:bCs/>
          <w:sz w:val="26"/>
          <w:szCs w:val="26"/>
          <w:u w:val="single"/>
          <w:rtl/>
        </w:rPr>
        <w:t xml:space="preserve">פרוטוקול ישיבת מליאת מועצה מס' 10 מיום י"ג חשוון </w:t>
      </w:r>
      <w:proofErr w:type="spellStart"/>
      <w:r w:rsidRPr="008574F7">
        <w:rPr>
          <w:rFonts w:ascii="David" w:hAnsi="David" w:cs="David"/>
          <w:b/>
          <w:bCs/>
          <w:sz w:val="26"/>
          <w:szCs w:val="26"/>
          <w:u w:val="single"/>
          <w:rtl/>
        </w:rPr>
        <w:t>תש"ף</w:t>
      </w:r>
      <w:proofErr w:type="spellEnd"/>
      <w:r w:rsidRPr="008574F7">
        <w:rPr>
          <w:rFonts w:ascii="David" w:hAnsi="David" w:cs="David"/>
          <w:b/>
          <w:bCs/>
          <w:sz w:val="26"/>
          <w:szCs w:val="26"/>
          <w:u w:val="single"/>
          <w:rtl/>
        </w:rPr>
        <w:t>, 11/11/19:</w:t>
      </w:r>
    </w:p>
    <w:p w14:paraId="4F8DDCE4" w14:textId="77777777" w:rsidR="00587F7E" w:rsidRPr="00587F7E" w:rsidRDefault="00587F7E" w:rsidP="00587F7E">
      <w:pPr>
        <w:bidi w:val="0"/>
        <w:spacing w:after="0" w:line="312" w:lineRule="auto"/>
        <w:jc w:val="center"/>
        <w:rPr>
          <w:rFonts w:ascii="David" w:hAnsi="David" w:cs="David"/>
          <w:b/>
          <w:bCs/>
          <w:sz w:val="10"/>
          <w:szCs w:val="10"/>
          <w:u w:val="single"/>
          <w:rtl/>
        </w:rPr>
      </w:pPr>
    </w:p>
    <w:p w14:paraId="105FFFCE" w14:textId="77777777" w:rsidR="008574F7" w:rsidRDefault="008574F7" w:rsidP="00587F7E">
      <w:pPr>
        <w:spacing w:after="0" w:line="312" w:lineRule="auto"/>
        <w:rPr>
          <w:rFonts w:ascii="David" w:hAnsi="David" w:cs="David"/>
          <w:sz w:val="24"/>
          <w:szCs w:val="24"/>
          <w:u w:val="single"/>
          <w:rtl/>
        </w:rPr>
      </w:pPr>
      <w:r>
        <w:rPr>
          <w:rFonts w:ascii="David" w:hAnsi="David" w:cs="David"/>
          <w:b/>
          <w:bCs/>
          <w:sz w:val="24"/>
          <w:szCs w:val="24"/>
          <w:u w:val="single"/>
          <w:rtl/>
        </w:rPr>
        <w:t>חברי מליאה נוכחים</w:t>
      </w:r>
      <w:r>
        <w:rPr>
          <w:rFonts w:ascii="David" w:hAnsi="David" w:cs="David"/>
          <w:b/>
          <w:bCs/>
          <w:sz w:val="24"/>
          <w:szCs w:val="24"/>
          <w:rtl/>
        </w:rPr>
        <w:t>:</w:t>
      </w:r>
      <w:r>
        <w:rPr>
          <w:rFonts w:ascii="David" w:hAnsi="David" w:cs="David"/>
          <w:sz w:val="24"/>
          <w:szCs w:val="24"/>
          <w:rtl/>
        </w:rPr>
        <w:t xml:space="preserve">                                                                                          </w:t>
      </w:r>
      <w:r>
        <w:rPr>
          <w:rFonts w:ascii="David" w:hAnsi="David" w:cs="David"/>
          <w:b/>
          <w:bCs/>
          <w:sz w:val="24"/>
          <w:szCs w:val="24"/>
          <w:u w:val="single"/>
          <w:rtl/>
        </w:rPr>
        <w:t>מוזמנים:</w:t>
      </w:r>
    </w:p>
    <w:p w14:paraId="4DE547AB" w14:textId="77777777" w:rsidR="008574F7" w:rsidRDefault="008574F7" w:rsidP="00587F7E">
      <w:pPr>
        <w:pStyle w:val="a9"/>
        <w:numPr>
          <w:ilvl w:val="0"/>
          <w:numId w:val="8"/>
        </w:numPr>
        <w:spacing w:after="0" w:line="312" w:lineRule="auto"/>
        <w:jc w:val="both"/>
        <w:rPr>
          <w:rFonts w:ascii="David" w:hAnsi="David" w:cs="David"/>
          <w:sz w:val="24"/>
          <w:szCs w:val="24"/>
          <w:rtl/>
        </w:rPr>
      </w:pPr>
      <w:r>
        <w:rPr>
          <w:rFonts w:ascii="David" w:hAnsi="David" w:cs="David"/>
          <w:sz w:val="24"/>
          <w:szCs w:val="24"/>
          <w:rtl/>
        </w:rPr>
        <w:t>איתמר רביבו- ראש המועצה</w:t>
      </w:r>
      <w:r>
        <w:rPr>
          <w:rFonts w:ascii="David" w:hAnsi="David" w:cs="David"/>
          <w:sz w:val="24"/>
          <w:szCs w:val="24"/>
          <w:rtl/>
        </w:rPr>
        <w:tab/>
      </w:r>
      <w:r>
        <w:rPr>
          <w:rFonts w:ascii="David" w:hAnsi="David" w:cs="David"/>
          <w:sz w:val="24"/>
          <w:szCs w:val="24"/>
          <w:rtl/>
        </w:rPr>
        <w:tab/>
        <w:t xml:space="preserve">              </w:t>
      </w:r>
      <w:r>
        <w:rPr>
          <w:rFonts w:ascii="David" w:hAnsi="David" w:cs="David"/>
          <w:sz w:val="24"/>
          <w:szCs w:val="24"/>
          <w:rtl/>
        </w:rPr>
        <w:tab/>
        <w:t xml:space="preserve">                 נחמה נצר- יועצת משפטית</w:t>
      </w:r>
    </w:p>
    <w:p w14:paraId="6FFB500C"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גיל תימור- ס. ראש המועצה, כרמיה</w:t>
      </w:r>
      <w:r>
        <w:rPr>
          <w:rFonts w:ascii="David" w:hAnsi="David" w:cs="David"/>
          <w:sz w:val="24"/>
          <w:szCs w:val="24"/>
          <w:rtl/>
        </w:rPr>
        <w:tab/>
      </w:r>
      <w:r>
        <w:rPr>
          <w:rFonts w:ascii="David" w:hAnsi="David" w:cs="David"/>
          <w:sz w:val="24"/>
          <w:szCs w:val="24"/>
          <w:rtl/>
        </w:rPr>
        <w:tab/>
        <w:t xml:space="preserve">             </w:t>
      </w:r>
      <w:r>
        <w:rPr>
          <w:rFonts w:ascii="David" w:hAnsi="David" w:cs="David"/>
          <w:sz w:val="24"/>
          <w:szCs w:val="24"/>
          <w:rtl/>
        </w:rPr>
        <w:tab/>
      </w:r>
      <w:r>
        <w:rPr>
          <w:rFonts w:ascii="David" w:hAnsi="David" w:cs="David"/>
          <w:sz w:val="24"/>
          <w:szCs w:val="24"/>
          <w:rtl/>
        </w:rPr>
        <w:tab/>
        <w:t xml:space="preserve">   אלעד פרץ- גזבר</w:t>
      </w:r>
    </w:p>
    <w:p w14:paraId="173ACFE7"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עופר חדד- ברכיה</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t xml:space="preserve">   אלירז כהן- מבקר </w:t>
      </w:r>
    </w:p>
    <w:p w14:paraId="464687FD"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אלדד כהן- משען</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t xml:space="preserve">                              דורון בן שלומי- מנכ"ל</w:t>
      </w:r>
    </w:p>
    <w:p w14:paraId="1ADBE228"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 xml:space="preserve">צחי </w:t>
      </w:r>
      <w:proofErr w:type="spellStart"/>
      <w:r>
        <w:rPr>
          <w:rFonts w:ascii="David" w:hAnsi="David" w:cs="David"/>
          <w:sz w:val="24"/>
          <w:szCs w:val="24"/>
          <w:rtl/>
        </w:rPr>
        <w:t>בטיטו</w:t>
      </w:r>
      <w:proofErr w:type="spellEnd"/>
      <w:r>
        <w:rPr>
          <w:rFonts w:ascii="David" w:hAnsi="David" w:cs="David"/>
          <w:sz w:val="24"/>
          <w:szCs w:val="24"/>
          <w:rtl/>
        </w:rPr>
        <w:t xml:space="preserve">, מבקיעים </w:t>
      </w:r>
    </w:p>
    <w:p w14:paraId="007FEBEE"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 xml:space="preserve">אורן מוהר- </w:t>
      </w:r>
      <w:proofErr w:type="spellStart"/>
      <w:r>
        <w:rPr>
          <w:rFonts w:ascii="David" w:hAnsi="David" w:cs="David"/>
          <w:sz w:val="24"/>
          <w:szCs w:val="24"/>
          <w:rtl/>
        </w:rPr>
        <w:t>גיאה</w:t>
      </w:r>
      <w:proofErr w:type="spellEnd"/>
    </w:p>
    <w:p w14:paraId="468AC34E" w14:textId="77777777" w:rsidR="008574F7" w:rsidRDefault="008574F7" w:rsidP="00587F7E">
      <w:pPr>
        <w:pStyle w:val="a9"/>
        <w:numPr>
          <w:ilvl w:val="0"/>
          <w:numId w:val="8"/>
        </w:numPr>
        <w:spacing w:after="0" w:line="312" w:lineRule="auto"/>
        <w:jc w:val="both"/>
        <w:rPr>
          <w:rFonts w:ascii="David" w:hAnsi="David" w:cs="David"/>
          <w:sz w:val="24"/>
          <w:szCs w:val="24"/>
          <w:rtl/>
        </w:rPr>
      </w:pPr>
      <w:r>
        <w:rPr>
          <w:rFonts w:ascii="David" w:hAnsi="David" w:cs="David"/>
          <w:sz w:val="24"/>
          <w:szCs w:val="24"/>
          <w:rtl/>
        </w:rPr>
        <w:t>חגית משעולי- ניצנים</w:t>
      </w:r>
    </w:p>
    <w:p w14:paraId="547369DE" w14:textId="77777777" w:rsidR="008574F7" w:rsidRDefault="008574F7" w:rsidP="00587F7E">
      <w:pPr>
        <w:pStyle w:val="a9"/>
        <w:numPr>
          <w:ilvl w:val="0"/>
          <w:numId w:val="8"/>
        </w:numPr>
        <w:spacing w:after="0" w:line="312" w:lineRule="auto"/>
        <w:jc w:val="both"/>
        <w:rPr>
          <w:rFonts w:ascii="David" w:hAnsi="David" w:cs="David"/>
          <w:sz w:val="24"/>
          <w:szCs w:val="24"/>
          <w:rtl/>
        </w:rPr>
      </w:pPr>
      <w:r>
        <w:rPr>
          <w:rFonts w:ascii="David" w:hAnsi="David" w:cs="David"/>
          <w:sz w:val="24"/>
          <w:szCs w:val="24"/>
          <w:rtl/>
        </w:rPr>
        <w:t>רצון בן שלום- חלץ</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p>
    <w:p w14:paraId="6AB1497B"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טל מור- זיקים</w:t>
      </w:r>
    </w:p>
    <w:p w14:paraId="2E5CD9BD"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אלמוג נחשון- הודיה</w:t>
      </w:r>
    </w:p>
    <w:p w14:paraId="3B19EA46"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יגאל וזאנה- תלמי יפה</w:t>
      </w:r>
    </w:p>
    <w:p w14:paraId="6C3D4543"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 xml:space="preserve">תקווה דרורי- ניצן </w:t>
      </w:r>
    </w:p>
    <w:p w14:paraId="05970046"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 xml:space="preserve">שי </w:t>
      </w:r>
      <w:proofErr w:type="spellStart"/>
      <w:r>
        <w:rPr>
          <w:rFonts w:ascii="David" w:hAnsi="David" w:cs="David"/>
          <w:sz w:val="24"/>
          <w:szCs w:val="24"/>
          <w:rtl/>
        </w:rPr>
        <w:t>מגידיש</w:t>
      </w:r>
      <w:proofErr w:type="spellEnd"/>
      <w:r>
        <w:rPr>
          <w:rFonts w:ascii="David" w:hAnsi="David" w:cs="David"/>
          <w:sz w:val="24"/>
          <w:szCs w:val="24"/>
          <w:rtl/>
        </w:rPr>
        <w:t>- ניצן ב'</w:t>
      </w:r>
    </w:p>
    <w:p w14:paraId="0CF22452"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 xml:space="preserve">ניר </w:t>
      </w:r>
      <w:proofErr w:type="spellStart"/>
      <w:r>
        <w:rPr>
          <w:rFonts w:ascii="David" w:hAnsi="David" w:cs="David"/>
          <w:sz w:val="24"/>
          <w:szCs w:val="24"/>
          <w:rtl/>
        </w:rPr>
        <w:t>סוסינסקי</w:t>
      </w:r>
      <w:proofErr w:type="spellEnd"/>
      <w:r>
        <w:rPr>
          <w:rFonts w:ascii="David" w:hAnsi="David" w:cs="David"/>
          <w:sz w:val="24"/>
          <w:szCs w:val="24"/>
          <w:rtl/>
        </w:rPr>
        <w:t>- ניר ישראל</w:t>
      </w:r>
    </w:p>
    <w:p w14:paraId="40681BAE"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 xml:space="preserve">בני מסילתי- </w:t>
      </w:r>
      <w:proofErr w:type="spellStart"/>
      <w:r>
        <w:rPr>
          <w:rFonts w:ascii="David" w:hAnsi="David" w:cs="David"/>
          <w:sz w:val="24"/>
          <w:szCs w:val="24"/>
          <w:rtl/>
        </w:rPr>
        <w:t>גברעם</w:t>
      </w:r>
      <w:proofErr w:type="spellEnd"/>
    </w:p>
    <w:p w14:paraId="74FABD65"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שוש מרק- בת הדר</w:t>
      </w:r>
    </w:p>
    <w:p w14:paraId="5240CE11"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 xml:space="preserve">משה ראובן- באר גנים </w:t>
      </w:r>
      <w:r>
        <w:rPr>
          <w:rFonts w:ascii="David" w:hAnsi="David" w:cs="David"/>
          <w:color w:val="FF0000"/>
          <w:sz w:val="24"/>
          <w:szCs w:val="24"/>
          <w:rtl/>
        </w:rPr>
        <w:t>(לא נוכח)</w:t>
      </w:r>
    </w:p>
    <w:p w14:paraId="1B2E3E1E"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 xml:space="preserve">צביקה בר- כוכב מיכאל </w:t>
      </w:r>
      <w:r>
        <w:rPr>
          <w:rFonts w:ascii="David" w:hAnsi="David" w:cs="David"/>
          <w:color w:val="FF0000"/>
          <w:sz w:val="24"/>
          <w:szCs w:val="24"/>
          <w:rtl/>
        </w:rPr>
        <w:t>(לא נוכח)</w:t>
      </w:r>
    </w:p>
    <w:p w14:paraId="5811B381" w14:textId="77777777" w:rsidR="008574F7" w:rsidRDefault="008574F7" w:rsidP="00587F7E">
      <w:pPr>
        <w:pStyle w:val="a9"/>
        <w:numPr>
          <w:ilvl w:val="0"/>
          <w:numId w:val="8"/>
        </w:numPr>
        <w:spacing w:after="0" w:line="312" w:lineRule="auto"/>
        <w:jc w:val="both"/>
        <w:rPr>
          <w:rFonts w:ascii="David" w:hAnsi="David" w:cs="David"/>
          <w:sz w:val="24"/>
          <w:szCs w:val="24"/>
          <w:rtl/>
        </w:rPr>
      </w:pPr>
      <w:r>
        <w:rPr>
          <w:rFonts w:ascii="David" w:hAnsi="David" w:cs="David"/>
          <w:sz w:val="24"/>
          <w:szCs w:val="24"/>
          <w:rtl/>
        </w:rPr>
        <w:t xml:space="preserve">יהושוע </w:t>
      </w:r>
      <w:proofErr w:type="spellStart"/>
      <w:r>
        <w:rPr>
          <w:rFonts w:ascii="David" w:hAnsi="David" w:cs="David"/>
          <w:sz w:val="24"/>
          <w:szCs w:val="24"/>
          <w:rtl/>
        </w:rPr>
        <w:t>מכלוף</w:t>
      </w:r>
      <w:proofErr w:type="spellEnd"/>
      <w:r>
        <w:rPr>
          <w:rFonts w:ascii="David" w:hAnsi="David" w:cs="David"/>
          <w:sz w:val="24"/>
          <w:szCs w:val="24"/>
          <w:rtl/>
        </w:rPr>
        <w:t xml:space="preserve">- בית שקמה </w:t>
      </w:r>
      <w:r>
        <w:rPr>
          <w:rFonts w:ascii="David" w:hAnsi="David" w:cs="David"/>
          <w:color w:val="FF0000"/>
          <w:sz w:val="24"/>
          <w:szCs w:val="24"/>
          <w:rtl/>
        </w:rPr>
        <w:t>(לא נוכח)</w:t>
      </w:r>
    </w:p>
    <w:p w14:paraId="3A2034F4" w14:textId="77777777" w:rsidR="008574F7" w:rsidRDefault="008574F7" w:rsidP="00587F7E">
      <w:pPr>
        <w:pStyle w:val="a9"/>
        <w:numPr>
          <w:ilvl w:val="0"/>
          <w:numId w:val="8"/>
        </w:numPr>
        <w:spacing w:after="0" w:line="312" w:lineRule="auto"/>
        <w:jc w:val="both"/>
        <w:rPr>
          <w:rFonts w:ascii="David" w:hAnsi="David" w:cs="David"/>
          <w:sz w:val="24"/>
          <w:szCs w:val="24"/>
        </w:rPr>
      </w:pPr>
      <w:r>
        <w:rPr>
          <w:rFonts w:ascii="David" w:hAnsi="David" w:cs="David"/>
          <w:sz w:val="24"/>
          <w:szCs w:val="24"/>
          <w:rtl/>
        </w:rPr>
        <w:t xml:space="preserve">איתי לוי- נתיב העשרה </w:t>
      </w:r>
      <w:r>
        <w:rPr>
          <w:rFonts w:ascii="David" w:hAnsi="David" w:cs="David"/>
          <w:color w:val="FF0000"/>
          <w:sz w:val="24"/>
          <w:szCs w:val="24"/>
          <w:rtl/>
        </w:rPr>
        <w:t>(לא נוכח)</w:t>
      </w:r>
    </w:p>
    <w:p w14:paraId="009C4D5C" w14:textId="77777777" w:rsidR="008574F7" w:rsidRPr="00587F7E" w:rsidRDefault="008574F7" w:rsidP="00587F7E">
      <w:pPr>
        <w:pStyle w:val="a9"/>
        <w:spacing w:after="0" w:line="312" w:lineRule="auto"/>
        <w:rPr>
          <w:rFonts w:ascii="David" w:hAnsi="David" w:cs="David"/>
          <w:sz w:val="10"/>
          <w:szCs w:val="10"/>
          <w:rtl/>
        </w:rPr>
      </w:pPr>
    </w:p>
    <w:p w14:paraId="0750784D" w14:textId="77777777" w:rsidR="008574F7" w:rsidRDefault="008574F7" w:rsidP="00587F7E">
      <w:pPr>
        <w:autoSpaceDE w:val="0"/>
        <w:autoSpaceDN w:val="0"/>
        <w:adjustRightInd w:val="0"/>
        <w:spacing w:after="0" w:line="312" w:lineRule="auto"/>
        <w:jc w:val="both"/>
        <w:rPr>
          <w:rFonts w:ascii="David" w:hAnsi="David" w:cs="David"/>
          <w:sz w:val="24"/>
          <w:szCs w:val="24"/>
        </w:rPr>
      </w:pPr>
      <w:r>
        <w:rPr>
          <w:rFonts w:ascii="David" w:hAnsi="David" w:cs="David"/>
          <w:sz w:val="24"/>
          <w:szCs w:val="24"/>
          <w:u w:val="single"/>
          <w:rtl/>
        </w:rPr>
        <w:t>על סדר היום</w:t>
      </w:r>
      <w:r>
        <w:rPr>
          <w:rFonts w:ascii="David" w:hAnsi="David" w:cs="David"/>
          <w:sz w:val="24"/>
          <w:szCs w:val="24"/>
          <w:rtl/>
        </w:rPr>
        <w:t>:</w:t>
      </w:r>
    </w:p>
    <w:p w14:paraId="3523C617" w14:textId="77777777" w:rsidR="008574F7" w:rsidRPr="00C610C1" w:rsidRDefault="008574F7" w:rsidP="00587F7E">
      <w:pPr>
        <w:pStyle w:val="a9"/>
        <w:numPr>
          <w:ilvl w:val="0"/>
          <w:numId w:val="9"/>
        </w:numPr>
        <w:autoSpaceDE w:val="0"/>
        <w:autoSpaceDN w:val="0"/>
        <w:adjustRightInd w:val="0"/>
        <w:spacing w:after="0" w:line="312" w:lineRule="auto"/>
        <w:ind w:left="752"/>
        <w:jc w:val="both"/>
        <w:rPr>
          <w:rFonts w:ascii="David" w:hAnsi="David" w:cs="David"/>
          <w:b/>
          <w:bCs/>
          <w:sz w:val="24"/>
          <w:szCs w:val="24"/>
          <w:rtl/>
        </w:rPr>
      </w:pPr>
      <w:r w:rsidRPr="00C610C1">
        <w:rPr>
          <w:rFonts w:ascii="David" w:hAnsi="David" w:cs="David"/>
          <w:b/>
          <w:bCs/>
          <w:sz w:val="24"/>
          <w:szCs w:val="24"/>
          <w:rtl/>
        </w:rPr>
        <w:t>סעיפי מימון.</w:t>
      </w:r>
    </w:p>
    <w:p w14:paraId="38733477" w14:textId="77777777" w:rsidR="008574F7" w:rsidRPr="00C610C1" w:rsidRDefault="008574F7" w:rsidP="00587F7E">
      <w:pPr>
        <w:pStyle w:val="a9"/>
        <w:numPr>
          <w:ilvl w:val="0"/>
          <w:numId w:val="9"/>
        </w:numPr>
        <w:autoSpaceDE w:val="0"/>
        <w:autoSpaceDN w:val="0"/>
        <w:adjustRightInd w:val="0"/>
        <w:spacing w:after="0" w:line="312" w:lineRule="auto"/>
        <w:ind w:left="752"/>
        <w:jc w:val="both"/>
        <w:rPr>
          <w:rFonts w:ascii="David" w:hAnsi="David" w:cs="David"/>
          <w:b/>
          <w:bCs/>
          <w:sz w:val="24"/>
          <w:szCs w:val="24"/>
        </w:rPr>
      </w:pPr>
      <w:r w:rsidRPr="00C610C1">
        <w:rPr>
          <w:rFonts w:ascii="David" w:hAnsi="David" w:cs="David"/>
          <w:b/>
          <w:bCs/>
          <w:sz w:val="24"/>
          <w:szCs w:val="24"/>
          <w:rtl/>
        </w:rPr>
        <w:t xml:space="preserve">פינוי גזם- נייר מדיניות- הצגת עמדה. </w:t>
      </w:r>
    </w:p>
    <w:p w14:paraId="36B07BBB" w14:textId="77777777" w:rsidR="008574F7" w:rsidRPr="00C610C1" w:rsidRDefault="008574F7" w:rsidP="00587F7E">
      <w:pPr>
        <w:pStyle w:val="a9"/>
        <w:numPr>
          <w:ilvl w:val="0"/>
          <w:numId w:val="9"/>
        </w:numPr>
        <w:autoSpaceDE w:val="0"/>
        <w:autoSpaceDN w:val="0"/>
        <w:adjustRightInd w:val="0"/>
        <w:spacing w:after="0" w:line="312" w:lineRule="auto"/>
        <w:ind w:left="752"/>
        <w:jc w:val="both"/>
        <w:rPr>
          <w:rFonts w:ascii="David" w:hAnsi="David" w:cs="David"/>
          <w:b/>
          <w:bCs/>
          <w:sz w:val="24"/>
          <w:szCs w:val="24"/>
        </w:rPr>
      </w:pPr>
      <w:r w:rsidRPr="00C610C1">
        <w:rPr>
          <w:rFonts w:ascii="David" w:hAnsi="David" w:cs="David"/>
          <w:b/>
          <w:bCs/>
          <w:sz w:val="24"/>
          <w:szCs w:val="24"/>
          <w:rtl/>
        </w:rPr>
        <w:t>אישור עבודה נוספת לבודקת הוועדה, הגב' מור חיון ת.ז 201157641.</w:t>
      </w:r>
    </w:p>
    <w:p w14:paraId="2B878376" w14:textId="77777777" w:rsidR="008574F7" w:rsidRPr="00C610C1" w:rsidRDefault="008574F7" w:rsidP="00587F7E">
      <w:pPr>
        <w:pStyle w:val="a9"/>
        <w:numPr>
          <w:ilvl w:val="0"/>
          <w:numId w:val="9"/>
        </w:numPr>
        <w:autoSpaceDE w:val="0"/>
        <w:autoSpaceDN w:val="0"/>
        <w:adjustRightInd w:val="0"/>
        <w:spacing w:after="0" w:line="312" w:lineRule="auto"/>
        <w:ind w:left="752"/>
        <w:jc w:val="both"/>
        <w:rPr>
          <w:rFonts w:ascii="David" w:hAnsi="David" w:cs="David"/>
          <w:b/>
          <w:bCs/>
          <w:sz w:val="24"/>
          <w:szCs w:val="24"/>
        </w:rPr>
      </w:pPr>
      <w:r w:rsidRPr="00C610C1">
        <w:rPr>
          <w:rFonts w:ascii="David" w:hAnsi="David" w:cs="David"/>
          <w:b/>
          <w:bCs/>
          <w:sz w:val="24"/>
          <w:szCs w:val="24"/>
          <w:rtl/>
        </w:rPr>
        <w:t>אישור האצלת סמכויות לוועדים מקומיים- לשנת 2020 (לא נדון).</w:t>
      </w:r>
    </w:p>
    <w:p w14:paraId="08CB0722" w14:textId="77777777" w:rsidR="008574F7" w:rsidRPr="00C610C1" w:rsidRDefault="008574F7" w:rsidP="00587F7E">
      <w:pPr>
        <w:pStyle w:val="a9"/>
        <w:numPr>
          <w:ilvl w:val="0"/>
          <w:numId w:val="9"/>
        </w:numPr>
        <w:autoSpaceDE w:val="0"/>
        <w:autoSpaceDN w:val="0"/>
        <w:adjustRightInd w:val="0"/>
        <w:spacing w:after="0" w:line="312" w:lineRule="auto"/>
        <w:ind w:left="752"/>
        <w:jc w:val="both"/>
        <w:rPr>
          <w:rFonts w:ascii="David" w:hAnsi="David" w:cs="David"/>
          <w:b/>
          <w:bCs/>
          <w:sz w:val="24"/>
          <w:szCs w:val="24"/>
        </w:rPr>
      </w:pPr>
      <w:r w:rsidRPr="00C610C1">
        <w:rPr>
          <w:rFonts w:ascii="David" w:hAnsi="David" w:cs="David"/>
          <w:b/>
          <w:bCs/>
          <w:sz w:val="24"/>
          <w:szCs w:val="24"/>
          <w:rtl/>
        </w:rPr>
        <w:t>אישור תכנית מדידות לצרכי ארנונה.</w:t>
      </w:r>
    </w:p>
    <w:p w14:paraId="6FDD5ED8" w14:textId="77777777" w:rsidR="008574F7" w:rsidRPr="00C610C1" w:rsidRDefault="008574F7" w:rsidP="00587F7E">
      <w:pPr>
        <w:pStyle w:val="a9"/>
        <w:numPr>
          <w:ilvl w:val="0"/>
          <w:numId w:val="9"/>
        </w:numPr>
        <w:autoSpaceDE w:val="0"/>
        <w:autoSpaceDN w:val="0"/>
        <w:adjustRightInd w:val="0"/>
        <w:spacing w:after="0" w:line="312" w:lineRule="auto"/>
        <w:ind w:left="752"/>
        <w:jc w:val="both"/>
        <w:rPr>
          <w:rFonts w:ascii="David" w:hAnsi="David" w:cs="David"/>
          <w:b/>
          <w:bCs/>
          <w:sz w:val="24"/>
          <w:szCs w:val="24"/>
        </w:rPr>
      </w:pPr>
      <w:r w:rsidRPr="00C610C1">
        <w:rPr>
          <w:rFonts w:ascii="David" w:hAnsi="David" w:cs="David"/>
          <w:b/>
          <w:bCs/>
          <w:sz w:val="24"/>
          <w:szCs w:val="24"/>
          <w:rtl/>
        </w:rPr>
        <w:t>אישור דוחות כספיים- חברה כלכלית.</w:t>
      </w:r>
    </w:p>
    <w:p w14:paraId="1A8C66DA" w14:textId="77777777" w:rsidR="008574F7" w:rsidRPr="00C610C1" w:rsidRDefault="008574F7" w:rsidP="00587F7E">
      <w:pPr>
        <w:pStyle w:val="a9"/>
        <w:numPr>
          <w:ilvl w:val="0"/>
          <w:numId w:val="9"/>
        </w:numPr>
        <w:autoSpaceDE w:val="0"/>
        <w:autoSpaceDN w:val="0"/>
        <w:adjustRightInd w:val="0"/>
        <w:spacing w:after="0" w:line="312" w:lineRule="auto"/>
        <w:ind w:left="752"/>
        <w:jc w:val="both"/>
        <w:rPr>
          <w:rFonts w:ascii="David" w:hAnsi="David" w:cs="David"/>
          <w:b/>
          <w:bCs/>
          <w:sz w:val="24"/>
          <w:szCs w:val="24"/>
        </w:rPr>
      </w:pPr>
      <w:r w:rsidRPr="00C610C1">
        <w:rPr>
          <w:rFonts w:ascii="David" w:hAnsi="David" w:cs="David"/>
          <w:b/>
          <w:bCs/>
          <w:sz w:val="24"/>
          <w:szCs w:val="24"/>
          <w:rtl/>
        </w:rPr>
        <w:t>אישור תקנון- חברה כלכלית.</w:t>
      </w:r>
    </w:p>
    <w:p w14:paraId="17527FB5" w14:textId="77777777" w:rsidR="008574F7" w:rsidRPr="00C610C1" w:rsidRDefault="008574F7" w:rsidP="00587F7E">
      <w:pPr>
        <w:pStyle w:val="a9"/>
        <w:numPr>
          <w:ilvl w:val="0"/>
          <w:numId w:val="9"/>
        </w:numPr>
        <w:autoSpaceDE w:val="0"/>
        <w:autoSpaceDN w:val="0"/>
        <w:adjustRightInd w:val="0"/>
        <w:spacing w:after="0" w:line="312" w:lineRule="auto"/>
        <w:ind w:left="752"/>
        <w:jc w:val="both"/>
        <w:rPr>
          <w:rFonts w:ascii="David" w:hAnsi="David" w:cs="David"/>
          <w:b/>
          <w:bCs/>
          <w:sz w:val="24"/>
          <w:szCs w:val="24"/>
        </w:rPr>
      </w:pPr>
      <w:r w:rsidRPr="00C610C1">
        <w:rPr>
          <w:rFonts w:ascii="David" w:hAnsi="David" w:cs="David"/>
          <w:b/>
          <w:bCs/>
          <w:sz w:val="24"/>
          <w:szCs w:val="24"/>
          <w:rtl/>
        </w:rPr>
        <w:t xml:space="preserve">עדכון מורשה חתימה חשבון הורים של ביה"ס שדות </w:t>
      </w:r>
      <w:proofErr w:type="spellStart"/>
      <w:r w:rsidRPr="00C610C1">
        <w:rPr>
          <w:rFonts w:ascii="David" w:hAnsi="David" w:cs="David"/>
          <w:b/>
          <w:bCs/>
          <w:sz w:val="24"/>
          <w:szCs w:val="24"/>
          <w:rtl/>
        </w:rPr>
        <w:t>סילבר</w:t>
      </w:r>
      <w:proofErr w:type="spellEnd"/>
      <w:r w:rsidRPr="00C610C1">
        <w:rPr>
          <w:rFonts w:ascii="David" w:hAnsi="David" w:cs="David"/>
          <w:b/>
          <w:bCs/>
          <w:sz w:val="24"/>
          <w:szCs w:val="24"/>
          <w:rtl/>
        </w:rPr>
        <w:t>.</w:t>
      </w:r>
    </w:p>
    <w:p w14:paraId="52F9F34E" w14:textId="77777777" w:rsidR="008574F7" w:rsidRPr="00C610C1" w:rsidRDefault="008574F7" w:rsidP="00587F7E">
      <w:pPr>
        <w:pStyle w:val="a9"/>
        <w:numPr>
          <w:ilvl w:val="0"/>
          <w:numId w:val="9"/>
        </w:numPr>
        <w:autoSpaceDE w:val="0"/>
        <w:autoSpaceDN w:val="0"/>
        <w:adjustRightInd w:val="0"/>
        <w:spacing w:after="0" w:line="312" w:lineRule="auto"/>
        <w:ind w:left="752"/>
        <w:jc w:val="both"/>
        <w:rPr>
          <w:rFonts w:ascii="David" w:hAnsi="David" w:cs="David"/>
          <w:b/>
          <w:bCs/>
          <w:sz w:val="24"/>
          <w:szCs w:val="24"/>
        </w:rPr>
      </w:pPr>
      <w:r w:rsidRPr="00C610C1">
        <w:rPr>
          <w:rFonts w:ascii="David" w:hAnsi="David" w:cs="David"/>
          <w:b/>
          <w:bCs/>
          <w:sz w:val="24"/>
          <w:szCs w:val="24"/>
          <w:rtl/>
        </w:rPr>
        <w:t>שונות.</w:t>
      </w:r>
    </w:p>
    <w:p w14:paraId="59F7EC26" w14:textId="77777777" w:rsidR="008574F7" w:rsidRPr="00587F7E" w:rsidRDefault="008574F7" w:rsidP="00587F7E">
      <w:pPr>
        <w:pStyle w:val="a9"/>
        <w:autoSpaceDE w:val="0"/>
        <w:autoSpaceDN w:val="0"/>
        <w:adjustRightInd w:val="0"/>
        <w:spacing w:after="0" w:line="312" w:lineRule="auto"/>
        <w:ind w:left="1080"/>
        <w:jc w:val="both"/>
        <w:rPr>
          <w:rFonts w:ascii="David" w:hAnsi="David" w:cs="David"/>
          <w:sz w:val="10"/>
          <w:szCs w:val="10"/>
        </w:rPr>
      </w:pPr>
    </w:p>
    <w:p w14:paraId="172B4E77" w14:textId="77777777" w:rsidR="008574F7" w:rsidRDefault="008574F7" w:rsidP="00587F7E">
      <w:pPr>
        <w:spacing w:after="0" w:line="312" w:lineRule="auto"/>
        <w:jc w:val="both"/>
        <w:rPr>
          <w:rFonts w:ascii="David" w:hAnsi="David" w:cs="David"/>
          <w:sz w:val="24"/>
          <w:szCs w:val="24"/>
          <w:u w:val="single"/>
          <w:rtl/>
        </w:rPr>
      </w:pPr>
      <w:r>
        <w:rPr>
          <w:rFonts w:ascii="David" w:hAnsi="David" w:cs="David"/>
          <w:sz w:val="24"/>
          <w:szCs w:val="24"/>
          <w:u w:val="single"/>
          <w:rtl/>
        </w:rPr>
        <w:t>בפתח הישיבה אנו מבקשים להעלות 3 נושאים נוספים לסדר היום  ולאשר את סדר היום החדש:</w:t>
      </w:r>
    </w:p>
    <w:p w14:paraId="736DEAD7" w14:textId="77777777" w:rsidR="008574F7" w:rsidRDefault="008574F7" w:rsidP="00587F7E">
      <w:pPr>
        <w:pStyle w:val="a9"/>
        <w:numPr>
          <w:ilvl w:val="0"/>
          <w:numId w:val="10"/>
        </w:numPr>
        <w:spacing w:after="0" w:line="312" w:lineRule="auto"/>
        <w:jc w:val="both"/>
        <w:rPr>
          <w:rFonts w:ascii="David" w:hAnsi="David" w:cs="David"/>
          <w:sz w:val="24"/>
          <w:szCs w:val="24"/>
          <w:rtl/>
        </w:rPr>
      </w:pPr>
      <w:r>
        <w:rPr>
          <w:rFonts w:ascii="David" w:hAnsi="David" w:cs="David"/>
          <w:sz w:val="24"/>
          <w:szCs w:val="24"/>
          <w:rtl/>
        </w:rPr>
        <w:t>אישור לקיחת הלוואת פיתוח עבור עבודות ביוב בקיבוץ יד מרדכי.</w:t>
      </w:r>
    </w:p>
    <w:p w14:paraId="5AD74279" w14:textId="77777777" w:rsidR="008574F7" w:rsidRDefault="008574F7" w:rsidP="00587F7E">
      <w:pPr>
        <w:pStyle w:val="a9"/>
        <w:numPr>
          <w:ilvl w:val="0"/>
          <w:numId w:val="10"/>
        </w:numPr>
        <w:spacing w:after="0" w:line="312" w:lineRule="auto"/>
        <w:jc w:val="both"/>
        <w:rPr>
          <w:rFonts w:ascii="David" w:hAnsi="David" w:cs="David"/>
          <w:sz w:val="24"/>
          <w:szCs w:val="24"/>
        </w:rPr>
      </w:pPr>
      <w:r>
        <w:rPr>
          <w:rFonts w:ascii="David" w:hAnsi="David" w:cs="David"/>
          <w:sz w:val="24"/>
          <w:szCs w:val="24"/>
          <w:rtl/>
        </w:rPr>
        <w:t>עדכון ועדת איכות הסביבה.</w:t>
      </w:r>
    </w:p>
    <w:p w14:paraId="0F1E0C47" w14:textId="77777777" w:rsidR="008574F7" w:rsidRDefault="008574F7" w:rsidP="00587F7E">
      <w:pPr>
        <w:pStyle w:val="a9"/>
        <w:numPr>
          <w:ilvl w:val="0"/>
          <w:numId w:val="10"/>
        </w:numPr>
        <w:spacing w:after="0" w:line="312" w:lineRule="auto"/>
        <w:jc w:val="both"/>
        <w:rPr>
          <w:rFonts w:ascii="David" w:hAnsi="David" w:cs="David"/>
          <w:sz w:val="24"/>
          <w:szCs w:val="24"/>
        </w:rPr>
      </w:pPr>
      <w:r>
        <w:rPr>
          <w:rFonts w:ascii="David" w:hAnsi="David" w:cs="David"/>
          <w:sz w:val="24"/>
          <w:szCs w:val="24"/>
          <w:rtl/>
        </w:rPr>
        <w:t xml:space="preserve">אישור לימודי תואר שני לראש המועצה. </w:t>
      </w:r>
    </w:p>
    <w:p w14:paraId="0EC9BDFD" w14:textId="77777777" w:rsidR="008574F7" w:rsidRDefault="008574F7" w:rsidP="00587F7E">
      <w:pPr>
        <w:spacing w:after="0" w:line="312" w:lineRule="auto"/>
        <w:jc w:val="both"/>
        <w:rPr>
          <w:rFonts w:ascii="David" w:hAnsi="David" w:cs="David"/>
          <w:b/>
          <w:bCs/>
          <w:sz w:val="24"/>
          <w:szCs w:val="24"/>
          <w:u w:val="single"/>
          <w:rtl/>
        </w:rPr>
      </w:pPr>
      <w:r>
        <w:rPr>
          <w:rFonts w:ascii="David" w:hAnsi="David" w:cs="David"/>
          <w:b/>
          <w:bCs/>
          <w:sz w:val="24"/>
          <w:szCs w:val="24"/>
          <w:u w:val="single"/>
          <w:rtl/>
        </w:rPr>
        <w:t xml:space="preserve"> החלטה: מליאת המועצה מאשרת את סדר היום החדש. 16 חברי מליאה בעד. אין מתנגדים ואין נמנעים.</w:t>
      </w:r>
    </w:p>
    <w:p w14:paraId="6C8A3D3E" w14:textId="77777777" w:rsidR="00587F7E" w:rsidRDefault="00587F7E" w:rsidP="00587F7E">
      <w:pPr>
        <w:spacing w:after="0" w:line="312" w:lineRule="auto"/>
        <w:jc w:val="both"/>
        <w:rPr>
          <w:rFonts w:ascii="David" w:hAnsi="David" w:cs="David"/>
          <w:b/>
          <w:bCs/>
          <w:sz w:val="24"/>
          <w:szCs w:val="24"/>
          <w:u w:val="single"/>
        </w:rPr>
      </w:pPr>
    </w:p>
    <w:p w14:paraId="0E5C656B" w14:textId="77777777" w:rsidR="008574F7" w:rsidRDefault="008574F7" w:rsidP="00587F7E">
      <w:pPr>
        <w:pStyle w:val="a9"/>
        <w:numPr>
          <w:ilvl w:val="0"/>
          <w:numId w:val="11"/>
        </w:numPr>
        <w:spacing w:after="0" w:line="312" w:lineRule="auto"/>
        <w:jc w:val="both"/>
        <w:rPr>
          <w:rFonts w:ascii="David" w:hAnsi="David" w:cs="David"/>
          <w:sz w:val="24"/>
          <w:szCs w:val="24"/>
          <w:u w:val="single"/>
          <w:rtl/>
        </w:rPr>
      </w:pPr>
      <w:r>
        <w:rPr>
          <w:rFonts w:ascii="David" w:hAnsi="David" w:cs="David"/>
          <w:sz w:val="24"/>
          <w:szCs w:val="24"/>
          <w:u w:val="single"/>
          <w:rtl/>
        </w:rPr>
        <w:t>ראש המועצה בפתח הישיבה ברצוני לעדכן במספר נושאים על סדר יומה של המועצה:</w:t>
      </w:r>
    </w:p>
    <w:p w14:paraId="09AB70F2" w14:textId="77777777" w:rsidR="008574F7" w:rsidRDefault="008574F7" w:rsidP="00587F7E">
      <w:pPr>
        <w:pStyle w:val="a9"/>
        <w:numPr>
          <w:ilvl w:val="0"/>
          <w:numId w:val="12"/>
        </w:numPr>
        <w:spacing w:after="0" w:line="312" w:lineRule="auto"/>
        <w:jc w:val="both"/>
        <w:rPr>
          <w:rFonts w:ascii="David" w:hAnsi="David" w:cs="David"/>
          <w:sz w:val="24"/>
          <w:szCs w:val="24"/>
          <w:rtl/>
        </w:rPr>
      </w:pPr>
      <w:r>
        <w:rPr>
          <w:rFonts w:ascii="David" w:hAnsi="David" w:cs="David"/>
          <w:sz w:val="24"/>
          <w:szCs w:val="24"/>
          <w:u w:val="single"/>
          <w:rtl/>
        </w:rPr>
        <w:t>מענקי איזון משרד הפנים</w:t>
      </w:r>
      <w:r>
        <w:rPr>
          <w:rFonts w:ascii="David" w:hAnsi="David" w:cs="David"/>
          <w:sz w:val="24"/>
          <w:szCs w:val="24"/>
          <w:rtl/>
        </w:rPr>
        <w:t xml:space="preserve">- משרד הפנים עדכן את המועצה כי בכוונתו לקצץ כ-5 </w:t>
      </w:r>
      <w:proofErr w:type="spellStart"/>
      <w:r>
        <w:rPr>
          <w:rFonts w:ascii="David" w:hAnsi="David" w:cs="David"/>
          <w:sz w:val="24"/>
          <w:szCs w:val="24"/>
          <w:rtl/>
        </w:rPr>
        <w:t>מלש"ח</w:t>
      </w:r>
      <w:proofErr w:type="spellEnd"/>
      <w:r>
        <w:rPr>
          <w:rFonts w:ascii="David" w:hAnsi="David" w:cs="David"/>
          <w:sz w:val="24"/>
          <w:szCs w:val="24"/>
          <w:rtl/>
        </w:rPr>
        <w:t xml:space="preserve"> ממענקי האיזון להם זכאית המועצה. כמובן שהמועצה מתנגדת בכל תוקף לקיצוץ ואנו נאבק בהחלטת הקיצוץ. המאבק משותף לכלל רשויות העוטף מנסים בכל דרך לבטל את הקיצוץ לחלוטין או להקטינו למינימום. </w:t>
      </w:r>
    </w:p>
    <w:p w14:paraId="1118BACD" w14:textId="77777777" w:rsidR="008574F7" w:rsidRPr="00587F7E" w:rsidRDefault="008574F7" w:rsidP="00587F7E">
      <w:pPr>
        <w:pStyle w:val="a9"/>
        <w:spacing w:after="0" w:line="312" w:lineRule="auto"/>
        <w:jc w:val="both"/>
        <w:rPr>
          <w:rFonts w:ascii="David" w:hAnsi="David" w:cs="David"/>
          <w:sz w:val="6"/>
          <w:szCs w:val="6"/>
        </w:rPr>
      </w:pPr>
    </w:p>
    <w:p w14:paraId="7CC2F780" w14:textId="77777777" w:rsidR="008574F7" w:rsidRDefault="008574F7" w:rsidP="00587F7E">
      <w:pPr>
        <w:pStyle w:val="a9"/>
        <w:numPr>
          <w:ilvl w:val="0"/>
          <w:numId w:val="12"/>
        </w:numPr>
        <w:spacing w:after="0" w:line="312" w:lineRule="auto"/>
        <w:jc w:val="both"/>
        <w:rPr>
          <w:rFonts w:ascii="David" w:hAnsi="David" w:cs="David"/>
          <w:sz w:val="24"/>
          <w:szCs w:val="24"/>
        </w:rPr>
      </w:pPr>
      <w:r>
        <w:rPr>
          <w:rFonts w:ascii="David" w:hAnsi="David" w:cs="David"/>
          <w:sz w:val="24"/>
          <w:szCs w:val="24"/>
          <w:u w:val="single"/>
          <w:rtl/>
        </w:rPr>
        <w:t>תוכנית חומש</w:t>
      </w:r>
      <w:r>
        <w:rPr>
          <w:rFonts w:ascii="David" w:hAnsi="David" w:cs="David"/>
          <w:sz w:val="24"/>
          <w:szCs w:val="24"/>
          <w:rtl/>
        </w:rPr>
        <w:t xml:space="preserve">- כחלק מהכנת תוכנית החומש לכלל המועצה, נערך יום כנס מנהלי מחלקות המועצה בבית </w:t>
      </w:r>
      <w:proofErr w:type="spellStart"/>
      <w:r>
        <w:rPr>
          <w:rFonts w:ascii="David" w:hAnsi="David" w:cs="David"/>
          <w:sz w:val="24"/>
          <w:szCs w:val="24"/>
          <w:rtl/>
        </w:rPr>
        <w:t>עלמי</w:t>
      </w:r>
      <w:proofErr w:type="spellEnd"/>
      <w:r>
        <w:rPr>
          <w:rFonts w:ascii="David" w:hAnsi="David" w:cs="David"/>
          <w:sz w:val="24"/>
          <w:szCs w:val="24"/>
          <w:rtl/>
        </w:rPr>
        <w:t xml:space="preserve"> בקיבוץ זיקים. </w:t>
      </w:r>
      <w:r w:rsidR="003E4629">
        <w:rPr>
          <w:rFonts w:ascii="David" w:hAnsi="David" w:cs="David" w:hint="cs"/>
          <w:sz w:val="24"/>
          <w:szCs w:val="24"/>
          <w:rtl/>
        </w:rPr>
        <w:t>בכנס</w:t>
      </w:r>
      <w:r>
        <w:rPr>
          <w:rFonts w:ascii="David" w:hAnsi="David" w:cs="David"/>
          <w:sz w:val="24"/>
          <w:szCs w:val="24"/>
          <w:rtl/>
        </w:rPr>
        <w:t xml:space="preserve"> לקחו חלק כלל מנהלי מחלקות המועצה וביחד עם רפי נשיא שמכין את </w:t>
      </w:r>
      <w:proofErr w:type="spellStart"/>
      <w:r>
        <w:rPr>
          <w:rFonts w:ascii="David" w:hAnsi="David" w:cs="David"/>
          <w:sz w:val="24"/>
          <w:szCs w:val="24"/>
          <w:rtl/>
        </w:rPr>
        <w:t>התכנית</w:t>
      </w:r>
      <w:proofErr w:type="spellEnd"/>
      <w:r>
        <w:rPr>
          <w:rFonts w:ascii="David" w:hAnsi="David" w:cs="David"/>
          <w:sz w:val="24"/>
          <w:szCs w:val="24"/>
          <w:rtl/>
        </w:rPr>
        <w:t xml:space="preserve"> עבור המועצה קבעו את יעדי החומש. לאחר </w:t>
      </w:r>
      <w:r w:rsidR="003E4629">
        <w:rPr>
          <w:rFonts w:ascii="David" w:hAnsi="David" w:cs="David" w:hint="cs"/>
          <w:sz w:val="24"/>
          <w:szCs w:val="24"/>
          <w:rtl/>
        </w:rPr>
        <w:t xml:space="preserve">גיבוש </w:t>
      </w:r>
      <w:proofErr w:type="spellStart"/>
      <w:r w:rsidR="003E4629">
        <w:rPr>
          <w:rFonts w:ascii="David" w:hAnsi="David" w:cs="David" w:hint="cs"/>
          <w:sz w:val="24"/>
          <w:szCs w:val="24"/>
          <w:rtl/>
        </w:rPr>
        <w:t>התכנית</w:t>
      </w:r>
      <w:proofErr w:type="spellEnd"/>
      <w:r>
        <w:rPr>
          <w:rFonts w:ascii="David" w:hAnsi="David" w:cs="David"/>
          <w:sz w:val="24"/>
          <w:szCs w:val="24"/>
          <w:rtl/>
        </w:rPr>
        <w:t>, היא תוצג בפני חברי מליאת המועצה</w:t>
      </w:r>
      <w:r w:rsidR="003E4629">
        <w:rPr>
          <w:rFonts w:ascii="David" w:hAnsi="David" w:cs="David" w:hint="cs"/>
          <w:sz w:val="24"/>
          <w:szCs w:val="24"/>
          <w:rtl/>
        </w:rPr>
        <w:t xml:space="preserve"> להערות ולהתייחסות.</w:t>
      </w:r>
    </w:p>
    <w:p w14:paraId="5E9DF012" w14:textId="77777777" w:rsidR="008574F7" w:rsidRPr="00587F7E" w:rsidRDefault="008574F7" w:rsidP="00587F7E">
      <w:pPr>
        <w:pStyle w:val="a9"/>
        <w:spacing w:after="0" w:line="312" w:lineRule="auto"/>
        <w:rPr>
          <w:rFonts w:ascii="David" w:hAnsi="David" w:cs="David"/>
          <w:sz w:val="6"/>
          <w:szCs w:val="6"/>
        </w:rPr>
      </w:pPr>
    </w:p>
    <w:p w14:paraId="6C0FC511" w14:textId="77777777" w:rsidR="008574F7" w:rsidRDefault="008574F7" w:rsidP="00587F7E">
      <w:pPr>
        <w:pStyle w:val="a9"/>
        <w:numPr>
          <w:ilvl w:val="0"/>
          <w:numId w:val="12"/>
        </w:numPr>
        <w:spacing w:after="0" w:line="312" w:lineRule="auto"/>
        <w:jc w:val="both"/>
        <w:rPr>
          <w:rFonts w:ascii="David" w:hAnsi="David" w:cs="David"/>
          <w:sz w:val="24"/>
          <w:szCs w:val="24"/>
        </w:rPr>
      </w:pPr>
      <w:r>
        <w:rPr>
          <w:rFonts w:ascii="David" w:hAnsi="David" w:cs="David"/>
          <w:sz w:val="24"/>
          <w:szCs w:val="24"/>
          <w:u w:val="single"/>
          <w:rtl/>
        </w:rPr>
        <w:t>הקמת מרכז הפעלה וחוסן-</w:t>
      </w:r>
      <w:r>
        <w:rPr>
          <w:rFonts w:ascii="David" w:hAnsi="David" w:cs="David"/>
          <w:sz w:val="24"/>
          <w:szCs w:val="24"/>
          <w:rtl/>
        </w:rPr>
        <w:t xml:space="preserve"> בכוונת המועצה להקים מבנה דו-קומתי בחלקו המערבי של מבנה המועצה הקיים. הקומה הראשונה תהיה ממוגנת וייבנה בה מרכז הפעלה, מרכז חוסן מוקד המועצה ומשרדי ביטחון. הקומה השנייה מיועדת למשרדים. לאחר שנגבש סקיצה נציג אותה בפני חברי המליאה.</w:t>
      </w:r>
    </w:p>
    <w:p w14:paraId="340817E9" w14:textId="77777777" w:rsidR="00587F7E" w:rsidRPr="003D7D81" w:rsidRDefault="00587F7E" w:rsidP="00587F7E">
      <w:pPr>
        <w:autoSpaceDE w:val="0"/>
        <w:autoSpaceDN w:val="0"/>
        <w:adjustRightInd w:val="0"/>
        <w:spacing w:after="0" w:line="312" w:lineRule="auto"/>
        <w:jc w:val="both"/>
        <w:rPr>
          <w:rFonts w:ascii="David" w:hAnsi="David" w:cs="David"/>
          <w:b/>
          <w:bCs/>
          <w:sz w:val="24"/>
          <w:szCs w:val="24"/>
          <w:u w:val="single"/>
          <w:rtl/>
        </w:rPr>
      </w:pPr>
    </w:p>
    <w:p w14:paraId="358A0D80" w14:textId="77777777" w:rsidR="008574F7" w:rsidRPr="00587F7E" w:rsidRDefault="008574F7" w:rsidP="00587F7E">
      <w:pPr>
        <w:autoSpaceDE w:val="0"/>
        <w:autoSpaceDN w:val="0"/>
        <w:adjustRightInd w:val="0"/>
        <w:spacing w:after="0" w:line="312" w:lineRule="auto"/>
        <w:jc w:val="both"/>
        <w:rPr>
          <w:rFonts w:ascii="David" w:hAnsi="David" w:cs="David"/>
          <w:b/>
          <w:bCs/>
          <w:sz w:val="24"/>
          <w:szCs w:val="24"/>
          <w:u w:val="single"/>
        </w:rPr>
      </w:pPr>
      <w:r>
        <w:rPr>
          <w:rFonts w:ascii="David" w:hAnsi="David" w:cs="David"/>
          <w:b/>
          <w:bCs/>
          <w:sz w:val="24"/>
          <w:szCs w:val="24"/>
          <w:u w:val="single"/>
          <w:rtl/>
        </w:rPr>
        <w:t>לסעיף 1- סעיפי מימון:</w:t>
      </w:r>
    </w:p>
    <w:p w14:paraId="0C34C8C3" w14:textId="77777777" w:rsidR="008574F7" w:rsidRDefault="008574F7" w:rsidP="00587F7E">
      <w:pPr>
        <w:autoSpaceDE w:val="0"/>
        <w:autoSpaceDN w:val="0"/>
        <w:adjustRightInd w:val="0"/>
        <w:spacing w:after="0" w:line="312" w:lineRule="auto"/>
        <w:rPr>
          <w:rFonts w:ascii="David" w:hAnsi="David" w:cs="David"/>
          <w:sz w:val="24"/>
          <w:szCs w:val="24"/>
          <w:rtl/>
        </w:rPr>
      </w:pPr>
      <w:r>
        <w:rPr>
          <w:rFonts w:ascii="David" w:hAnsi="David" w:cs="David"/>
          <w:sz w:val="24"/>
          <w:szCs w:val="24"/>
          <w:rtl/>
        </w:rPr>
        <w:t xml:space="preserve">פתיחת </w:t>
      </w:r>
      <w:proofErr w:type="spellStart"/>
      <w:r>
        <w:rPr>
          <w:rFonts w:ascii="David" w:hAnsi="David" w:cs="David"/>
          <w:sz w:val="24"/>
          <w:szCs w:val="24"/>
          <w:rtl/>
        </w:rPr>
        <w:t>תב"ר</w:t>
      </w:r>
      <w:proofErr w:type="spellEnd"/>
      <w:r>
        <w:rPr>
          <w:rFonts w:ascii="David" w:hAnsi="David" w:cs="David"/>
          <w:sz w:val="24"/>
          <w:szCs w:val="24"/>
          <w:rtl/>
        </w:rPr>
        <w:t xml:space="preserve"> 1733 ממשרד הדתות עבור שיפוץ מקוואות                               </w:t>
      </w:r>
      <w:r>
        <w:rPr>
          <w:rFonts w:ascii="David" w:hAnsi="David" w:cs="David"/>
          <w:sz w:val="24"/>
          <w:szCs w:val="24"/>
          <w:rtl/>
        </w:rPr>
        <w:tab/>
      </w:r>
      <w:r>
        <w:rPr>
          <w:rFonts w:ascii="David" w:hAnsi="David" w:cs="David"/>
          <w:sz w:val="24"/>
          <w:szCs w:val="24"/>
          <w:rtl/>
        </w:rPr>
        <w:tab/>
        <w:t xml:space="preserve">                     168,765 ₪ </w:t>
      </w:r>
    </w:p>
    <w:p w14:paraId="60068B79" w14:textId="77777777" w:rsidR="00587F7E" w:rsidRDefault="008574F7" w:rsidP="003D7D81">
      <w:pPr>
        <w:autoSpaceDE w:val="0"/>
        <w:autoSpaceDN w:val="0"/>
        <w:adjustRightInd w:val="0"/>
        <w:spacing w:after="0" w:line="312" w:lineRule="auto"/>
        <w:rPr>
          <w:rFonts w:ascii="David" w:hAnsi="David" w:cs="David"/>
          <w:b/>
          <w:bCs/>
          <w:sz w:val="24"/>
          <w:szCs w:val="24"/>
          <w:u w:val="single"/>
          <w:rtl/>
        </w:rPr>
      </w:pPr>
      <w:r>
        <w:rPr>
          <w:rFonts w:ascii="David" w:hAnsi="David" w:cs="David"/>
          <w:b/>
          <w:bCs/>
          <w:sz w:val="24"/>
          <w:szCs w:val="24"/>
          <w:u w:val="single"/>
          <w:rtl/>
        </w:rPr>
        <w:t xml:space="preserve">החלטה- 16 חברי מליאה מאשרים פתיחת </w:t>
      </w:r>
      <w:proofErr w:type="spellStart"/>
      <w:r>
        <w:rPr>
          <w:rFonts w:ascii="David" w:hAnsi="David" w:cs="David"/>
          <w:b/>
          <w:bCs/>
          <w:sz w:val="24"/>
          <w:szCs w:val="24"/>
          <w:u w:val="single"/>
          <w:rtl/>
        </w:rPr>
        <w:t>התב"ר</w:t>
      </w:r>
      <w:proofErr w:type="spellEnd"/>
      <w:r>
        <w:rPr>
          <w:rFonts w:ascii="David" w:hAnsi="David" w:cs="David"/>
          <w:b/>
          <w:bCs/>
          <w:sz w:val="24"/>
          <w:szCs w:val="24"/>
          <w:u w:val="single"/>
          <w:rtl/>
        </w:rPr>
        <w:t>. אין מתנגדים ואין נמנעים.</w:t>
      </w:r>
    </w:p>
    <w:p w14:paraId="7621885B" w14:textId="77777777" w:rsidR="003D7D81" w:rsidRPr="008574F7" w:rsidRDefault="003D7D81" w:rsidP="003D7D81">
      <w:pPr>
        <w:autoSpaceDE w:val="0"/>
        <w:autoSpaceDN w:val="0"/>
        <w:adjustRightInd w:val="0"/>
        <w:spacing w:after="0" w:line="312" w:lineRule="auto"/>
        <w:rPr>
          <w:rFonts w:ascii="David" w:hAnsi="David" w:cs="David"/>
          <w:b/>
          <w:bCs/>
          <w:sz w:val="24"/>
          <w:szCs w:val="24"/>
          <w:u w:val="single"/>
          <w:rtl/>
        </w:rPr>
      </w:pPr>
    </w:p>
    <w:p w14:paraId="7F78FE5F" w14:textId="77777777" w:rsidR="008574F7" w:rsidRPr="008574F7" w:rsidRDefault="008574F7" w:rsidP="00587F7E">
      <w:pPr>
        <w:autoSpaceDE w:val="0"/>
        <w:autoSpaceDN w:val="0"/>
        <w:adjustRightInd w:val="0"/>
        <w:spacing w:after="0" w:line="312" w:lineRule="auto"/>
        <w:rPr>
          <w:rFonts w:ascii="David" w:hAnsi="David" w:cs="David"/>
          <w:b/>
          <w:bCs/>
          <w:sz w:val="24"/>
          <w:szCs w:val="24"/>
          <w:u w:val="single"/>
          <w:rtl/>
        </w:rPr>
      </w:pPr>
      <w:r w:rsidRPr="008574F7">
        <w:rPr>
          <w:rFonts w:ascii="David" w:hAnsi="David" w:cs="David" w:hint="cs"/>
          <w:b/>
          <w:bCs/>
          <w:sz w:val="24"/>
          <w:szCs w:val="24"/>
          <w:u w:val="single"/>
          <w:rtl/>
        </w:rPr>
        <w:t xml:space="preserve">לסעיף 2- </w:t>
      </w:r>
      <w:r w:rsidRPr="008574F7">
        <w:rPr>
          <w:rFonts w:ascii="David" w:hAnsi="David" w:cs="David"/>
          <w:b/>
          <w:bCs/>
          <w:sz w:val="24"/>
          <w:szCs w:val="24"/>
          <w:u w:val="single"/>
          <w:rtl/>
        </w:rPr>
        <w:t>פינוי גזם- נייר מדיניות- הצגת עמדה</w:t>
      </w:r>
      <w:r w:rsidRPr="008574F7">
        <w:rPr>
          <w:rFonts w:ascii="David" w:hAnsi="David" w:cs="David" w:hint="cs"/>
          <w:b/>
          <w:bCs/>
          <w:sz w:val="24"/>
          <w:szCs w:val="24"/>
          <w:u w:val="single"/>
          <w:rtl/>
        </w:rPr>
        <w:t>:</w:t>
      </w:r>
      <w:r w:rsidRPr="008574F7">
        <w:rPr>
          <w:rFonts w:ascii="David" w:hAnsi="David" w:cs="David"/>
          <w:b/>
          <w:bCs/>
          <w:sz w:val="24"/>
          <w:szCs w:val="24"/>
          <w:u w:val="single"/>
          <w:rtl/>
        </w:rPr>
        <w:t xml:space="preserve"> </w:t>
      </w:r>
    </w:p>
    <w:p w14:paraId="5FC37154" w14:textId="294B02D7" w:rsidR="008574F7" w:rsidRDefault="008574F7" w:rsidP="00587F7E">
      <w:pPr>
        <w:pStyle w:val="a9"/>
        <w:autoSpaceDE w:val="0"/>
        <w:autoSpaceDN w:val="0"/>
        <w:adjustRightInd w:val="0"/>
        <w:spacing w:after="0" w:line="312" w:lineRule="auto"/>
        <w:ind w:left="0"/>
        <w:jc w:val="both"/>
        <w:rPr>
          <w:rFonts w:ascii="David" w:hAnsi="David" w:cs="David"/>
          <w:sz w:val="24"/>
          <w:szCs w:val="24"/>
        </w:rPr>
      </w:pPr>
      <w:r>
        <w:rPr>
          <w:rFonts w:ascii="David" w:hAnsi="David" w:cs="David"/>
          <w:b/>
          <w:bCs/>
          <w:sz w:val="24"/>
          <w:szCs w:val="24"/>
          <w:u w:val="single"/>
          <w:rtl/>
        </w:rPr>
        <w:t>פינוי גזם</w:t>
      </w:r>
      <w:r>
        <w:rPr>
          <w:rFonts w:ascii="David" w:hAnsi="David" w:cs="David"/>
          <w:sz w:val="24"/>
          <w:szCs w:val="24"/>
          <w:rtl/>
        </w:rPr>
        <w:t>- נייר מדיניות- מר דורון בן שלומי, מנכ"ל המועצה הציג את עיקרי נייר המדיניות שנכתב עבור המועצות האזוריות</w:t>
      </w:r>
      <w:r w:rsidR="001F23A9">
        <w:rPr>
          <w:rFonts w:ascii="David" w:hAnsi="David" w:cs="David" w:hint="cs"/>
          <w:sz w:val="24"/>
          <w:szCs w:val="24"/>
          <w:rtl/>
        </w:rPr>
        <w:t xml:space="preserve"> יחד עם המשרד להגנת הסביבה ב- 2018, </w:t>
      </w:r>
      <w:r>
        <w:rPr>
          <w:rFonts w:ascii="David" w:hAnsi="David" w:cs="David"/>
          <w:sz w:val="24"/>
          <w:szCs w:val="24"/>
          <w:rtl/>
        </w:rPr>
        <w:t>בכל הנוגע לפינוי גזם ביישובי המועצה. מטרת הנייר היא לענות בקצרה על ממשק אחריות הפינוי המוטלת על המועצה/ישוב, לבין אחריות התושב. כפי שלתושבים ישנה אחריות לפינוי פסולת בניין ופסולת חקלאית, כך גם בגזם הפרטי צריכה להיות כמות מסוימת שממנה יש לחייב את התושב בפינוייה. עפ"י  מסמך המדיניות שהוצג, משק בית מייצר כ- 5 מ"ק גזם בשנה. לאור האמור המלצת המועצה לטיפול בגזם הינה:</w:t>
      </w:r>
    </w:p>
    <w:p w14:paraId="67DF963B" w14:textId="77777777" w:rsidR="008574F7" w:rsidRDefault="008574F7" w:rsidP="00587F7E">
      <w:pPr>
        <w:pStyle w:val="a9"/>
        <w:numPr>
          <w:ilvl w:val="0"/>
          <w:numId w:val="13"/>
        </w:numPr>
        <w:spacing w:after="0" w:line="312" w:lineRule="auto"/>
        <w:jc w:val="both"/>
        <w:rPr>
          <w:rFonts w:ascii="David" w:hAnsi="David" w:cs="David"/>
          <w:sz w:val="24"/>
          <w:szCs w:val="24"/>
          <w:rtl/>
        </w:rPr>
      </w:pPr>
      <w:r>
        <w:rPr>
          <w:rFonts w:ascii="David" w:hAnsi="David" w:cs="David"/>
          <w:sz w:val="24"/>
          <w:szCs w:val="24"/>
          <w:rtl/>
        </w:rPr>
        <w:t>המועצה תממן 5 מ"ק+20% תוספת לכל משק בית לשנה עבור פינוי הגזם. מעבר לכמות זו כל משפחה תפנה את הגזם על חשבונה.</w:t>
      </w:r>
    </w:p>
    <w:p w14:paraId="079332CC" w14:textId="77777777" w:rsidR="008574F7" w:rsidRDefault="008574F7" w:rsidP="00587F7E">
      <w:pPr>
        <w:pStyle w:val="a9"/>
        <w:numPr>
          <w:ilvl w:val="0"/>
          <w:numId w:val="13"/>
        </w:numPr>
        <w:spacing w:after="0" w:line="312" w:lineRule="auto"/>
        <w:jc w:val="both"/>
        <w:rPr>
          <w:rFonts w:ascii="David" w:hAnsi="David" w:cs="David"/>
          <w:sz w:val="24"/>
          <w:szCs w:val="24"/>
        </w:rPr>
      </w:pPr>
      <w:r>
        <w:rPr>
          <w:rFonts w:ascii="David" w:hAnsi="David" w:cs="David"/>
          <w:sz w:val="24"/>
          <w:szCs w:val="24"/>
          <w:rtl/>
        </w:rPr>
        <w:t>כל משק חקלאי יחושב לפי 2 משקי בית.</w:t>
      </w:r>
    </w:p>
    <w:p w14:paraId="35107C06" w14:textId="77777777" w:rsidR="008574F7" w:rsidRDefault="008574F7" w:rsidP="00587F7E">
      <w:pPr>
        <w:pStyle w:val="a9"/>
        <w:numPr>
          <w:ilvl w:val="0"/>
          <w:numId w:val="13"/>
        </w:numPr>
        <w:spacing w:after="0" w:line="312" w:lineRule="auto"/>
        <w:jc w:val="both"/>
        <w:rPr>
          <w:rFonts w:ascii="David" w:hAnsi="David" w:cs="David"/>
          <w:sz w:val="24"/>
          <w:szCs w:val="24"/>
        </w:rPr>
      </w:pPr>
      <w:r>
        <w:rPr>
          <w:rFonts w:ascii="David" w:hAnsi="David" w:cs="David"/>
          <w:sz w:val="24"/>
          <w:szCs w:val="24"/>
          <w:rtl/>
        </w:rPr>
        <w:t>עצים לאחר כריתה, יפונו וישולמו  ע"ח התושב.</w:t>
      </w:r>
    </w:p>
    <w:p w14:paraId="625D602C" w14:textId="333F5439" w:rsidR="003A11AC" w:rsidRPr="008574F7" w:rsidRDefault="008574F7" w:rsidP="003A11AC">
      <w:pPr>
        <w:pStyle w:val="a9"/>
        <w:spacing w:after="0" w:line="312" w:lineRule="auto"/>
        <w:ind w:left="0"/>
        <w:jc w:val="both"/>
        <w:rPr>
          <w:rFonts w:ascii="David" w:hAnsi="David" w:cs="David"/>
          <w:sz w:val="24"/>
          <w:szCs w:val="24"/>
        </w:rPr>
      </w:pPr>
      <w:r w:rsidRPr="008574F7">
        <w:rPr>
          <w:rFonts w:ascii="David" w:hAnsi="David" w:cs="David"/>
          <w:sz w:val="24"/>
          <w:szCs w:val="24"/>
          <w:rtl/>
        </w:rPr>
        <w:t>חשוב לציין כי תכנית זו תאפשר ליתרת תקציב היישובים לבוא לידי ביטוי בשירותים נוספים ולא לגרום להוצאה מיותרת.</w:t>
      </w:r>
    </w:p>
    <w:p w14:paraId="52B0917F" w14:textId="04E4CD9A" w:rsidR="008574F7" w:rsidRDefault="008574F7" w:rsidP="00587F7E">
      <w:pPr>
        <w:spacing w:after="0" w:line="312" w:lineRule="auto"/>
        <w:jc w:val="both"/>
        <w:rPr>
          <w:rFonts w:ascii="David" w:hAnsi="David" w:cs="David"/>
          <w:b/>
          <w:bCs/>
          <w:sz w:val="24"/>
          <w:szCs w:val="24"/>
          <w:u w:val="single"/>
          <w:rtl/>
        </w:rPr>
      </w:pPr>
      <w:r>
        <w:rPr>
          <w:rFonts w:ascii="David" w:hAnsi="David" w:cs="David"/>
          <w:b/>
          <w:bCs/>
          <w:sz w:val="24"/>
          <w:szCs w:val="24"/>
          <w:u w:val="single"/>
          <w:rtl/>
        </w:rPr>
        <w:t>החלטה</w:t>
      </w:r>
      <w:r w:rsidR="003A11AC">
        <w:rPr>
          <w:rFonts w:ascii="David" w:hAnsi="David" w:cs="David" w:hint="cs"/>
          <w:b/>
          <w:bCs/>
          <w:sz w:val="24"/>
          <w:szCs w:val="24"/>
          <w:u w:val="single"/>
          <w:rtl/>
        </w:rPr>
        <w:t xml:space="preserve">- מאושר באופן עקרוני ונשלח בשנית לחברי המליאה, לקראת סיכום סופי בישיבה הבאה. </w:t>
      </w:r>
    </w:p>
    <w:p w14:paraId="5ACA9B30" w14:textId="77777777" w:rsidR="008574F7" w:rsidRDefault="008574F7" w:rsidP="00587F7E">
      <w:pPr>
        <w:pStyle w:val="a9"/>
        <w:autoSpaceDE w:val="0"/>
        <w:autoSpaceDN w:val="0"/>
        <w:adjustRightInd w:val="0"/>
        <w:spacing w:after="0" w:line="312" w:lineRule="auto"/>
        <w:ind w:left="360"/>
        <w:rPr>
          <w:rFonts w:ascii="David" w:hAnsi="David" w:cs="David"/>
          <w:sz w:val="24"/>
          <w:szCs w:val="24"/>
          <w:rtl/>
        </w:rPr>
      </w:pPr>
    </w:p>
    <w:p w14:paraId="29B0696A" w14:textId="77777777" w:rsidR="00C610C1" w:rsidRPr="00C610C1" w:rsidRDefault="00C610C1" w:rsidP="00587F7E">
      <w:pPr>
        <w:autoSpaceDE w:val="0"/>
        <w:autoSpaceDN w:val="0"/>
        <w:adjustRightInd w:val="0"/>
        <w:spacing w:after="0" w:line="312" w:lineRule="auto"/>
        <w:jc w:val="both"/>
        <w:rPr>
          <w:rFonts w:ascii="David" w:hAnsi="David" w:cs="David"/>
          <w:b/>
          <w:bCs/>
          <w:sz w:val="24"/>
          <w:szCs w:val="24"/>
          <w:u w:val="single"/>
        </w:rPr>
      </w:pPr>
      <w:r w:rsidRPr="00C610C1">
        <w:rPr>
          <w:rFonts w:ascii="David" w:hAnsi="David" w:cs="David" w:hint="cs"/>
          <w:b/>
          <w:bCs/>
          <w:sz w:val="24"/>
          <w:szCs w:val="24"/>
          <w:u w:val="single"/>
          <w:rtl/>
        </w:rPr>
        <w:t xml:space="preserve">לסעיף 3- </w:t>
      </w:r>
      <w:r w:rsidRPr="00C610C1">
        <w:rPr>
          <w:rFonts w:ascii="David" w:hAnsi="David" w:cs="David"/>
          <w:b/>
          <w:bCs/>
          <w:sz w:val="24"/>
          <w:szCs w:val="24"/>
          <w:u w:val="single"/>
          <w:rtl/>
        </w:rPr>
        <w:t>אישור עבודה נוספת לבודקת הוועדה, הגב' מור חיון ת.ז 201157641</w:t>
      </w:r>
      <w:r w:rsidRPr="00C610C1">
        <w:rPr>
          <w:rFonts w:ascii="David" w:hAnsi="David" w:cs="David" w:hint="cs"/>
          <w:b/>
          <w:bCs/>
          <w:sz w:val="24"/>
          <w:szCs w:val="24"/>
          <w:u w:val="single"/>
          <w:rtl/>
        </w:rPr>
        <w:t>:</w:t>
      </w:r>
    </w:p>
    <w:p w14:paraId="6FC8CD57" w14:textId="77777777" w:rsidR="00C610C1" w:rsidRPr="00C610C1" w:rsidRDefault="008574F7" w:rsidP="00587F7E">
      <w:pPr>
        <w:autoSpaceDE w:val="0"/>
        <w:autoSpaceDN w:val="0"/>
        <w:adjustRightInd w:val="0"/>
        <w:spacing w:after="0" w:line="312" w:lineRule="auto"/>
        <w:jc w:val="both"/>
        <w:rPr>
          <w:rFonts w:ascii="David" w:hAnsi="David" w:cs="David"/>
          <w:sz w:val="24"/>
          <w:szCs w:val="24"/>
        </w:rPr>
      </w:pPr>
      <w:r w:rsidRPr="00C610C1">
        <w:rPr>
          <w:rFonts w:ascii="David" w:hAnsi="David" w:cs="David"/>
          <w:sz w:val="24"/>
          <w:szCs w:val="24"/>
          <w:rtl/>
        </w:rPr>
        <w:t>אישור עבודה נוספת לבודקת הוועדה, הגב' מור חיון ת.ז 201157641.</w:t>
      </w:r>
    </w:p>
    <w:p w14:paraId="057A678A" w14:textId="77777777" w:rsidR="00C610C1" w:rsidRPr="00C610C1" w:rsidRDefault="008574F7" w:rsidP="00587F7E">
      <w:pPr>
        <w:autoSpaceDE w:val="0"/>
        <w:autoSpaceDN w:val="0"/>
        <w:adjustRightInd w:val="0"/>
        <w:spacing w:after="0" w:line="312" w:lineRule="auto"/>
        <w:jc w:val="both"/>
        <w:rPr>
          <w:rFonts w:ascii="David" w:hAnsi="David" w:cs="David"/>
          <w:b/>
          <w:bCs/>
          <w:sz w:val="24"/>
          <w:szCs w:val="24"/>
          <w:u w:val="single"/>
          <w:rtl/>
        </w:rPr>
      </w:pPr>
      <w:r w:rsidRPr="00C610C1">
        <w:rPr>
          <w:rFonts w:ascii="David" w:hAnsi="David" w:cs="David"/>
          <w:b/>
          <w:bCs/>
          <w:sz w:val="24"/>
          <w:szCs w:val="24"/>
          <w:u w:val="single"/>
          <w:rtl/>
        </w:rPr>
        <w:t xml:space="preserve">החלטה- חברי המליאה מאשרים עבודה נוספת בכפוף לחתימה על טופס העדר ניגוד עניינים. </w:t>
      </w:r>
      <w:r w:rsidR="00C610C1" w:rsidRPr="00C610C1">
        <w:rPr>
          <w:rFonts w:ascii="David" w:hAnsi="David" w:cs="David" w:hint="cs"/>
          <w:b/>
          <w:bCs/>
          <w:sz w:val="24"/>
          <w:szCs w:val="24"/>
          <w:u w:val="single"/>
          <w:rtl/>
        </w:rPr>
        <w:t xml:space="preserve">                                </w:t>
      </w:r>
      <w:r w:rsidRPr="00C610C1">
        <w:rPr>
          <w:rFonts w:ascii="David" w:hAnsi="David" w:cs="David"/>
          <w:b/>
          <w:bCs/>
          <w:sz w:val="24"/>
          <w:szCs w:val="24"/>
          <w:u w:val="single"/>
          <w:rtl/>
        </w:rPr>
        <w:t>16 חברי מליאה בעד</w:t>
      </w:r>
      <w:r w:rsidR="00587F7E">
        <w:rPr>
          <w:rFonts w:ascii="David" w:hAnsi="David" w:cs="David" w:hint="cs"/>
          <w:b/>
          <w:bCs/>
          <w:sz w:val="24"/>
          <w:szCs w:val="24"/>
          <w:u w:val="single"/>
          <w:rtl/>
        </w:rPr>
        <w:t xml:space="preserve">. </w:t>
      </w:r>
      <w:r w:rsidRPr="00C610C1">
        <w:rPr>
          <w:rFonts w:ascii="David" w:hAnsi="David" w:cs="David"/>
          <w:b/>
          <w:bCs/>
          <w:sz w:val="24"/>
          <w:szCs w:val="24"/>
          <w:u w:val="single"/>
          <w:rtl/>
        </w:rPr>
        <w:t>אין מתנגדים ואין נמנעים.</w:t>
      </w:r>
    </w:p>
    <w:p w14:paraId="43E2C005" w14:textId="77777777" w:rsidR="00C610C1" w:rsidRPr="00C610C1" w:rsidRDefault="00C610C1" w:rsidP="00587F7E">
      <w:pPr>
        <w:pStyle w:val="a9"/>
        <w:autoSpaceDE w:val="0"/>
        <w:autoSpaceDN w:val="0"/>
        <w:adjustRightInd w:val="0"/>
        <w:spacing w:after="0" w:line="312" w:lineRule="auto"/>
        <w:ind w:left="360"/>
        <w:jc w:val="both"/>
        <w:rPr>
          <w:rFonts w:ascii="David" w:hAnsi="David" w:cs="David"/>
          <w:b/>
          <w:bCs/>
          <w:sz w:val="24"/>
          <w:szCs w:val="24"/>
          <w:u w:val="single"/>
          <w:rtl/>
        </w:rPr>
      </w:pPr>
    </w:p>
    <w:p w14:paraId="6CED6411" w14:textId="77777777" w:rsidR="008574F7" w:rsidRDefault="00C610C1" w:rsidP="00587F7E">
      <w:pPr>
        <w:spacing w:after="0" w:line="312" w:lineRule="auto"/>
        <w:jc w:val="both"/>
        <w:rPr>
          <w:rFonts w:ascii="David" w:hAnsi="David" w:cs="David"/>
          <w:b/>
          <w:bCs/>
          <w:sz w:val="24"/>
          <w:szCs w:val="24"/>
          <w:u w:val="single"/>
          <w:rtl/>
        </w:rPr>
      </w:pPr>
      <w:r w:rsidRPr="00C610C1">
        <w:rPr>
          <w:rFonts w:ascii="David" w:hAnsi="David" w:cs="David" w:hint="cs"/>
          <w:b/>
          <w:bCs/>
          <w:sz w:val="24"/>
          <w:szCs w:val="24"/>
          <w:u w:val="single"/>
          <w:rtl/>
        </w:rPr>
        <w:t xml:space="preserve">לסעיף 4- </w:t>
      </w:r>
      <w:r w:rsidR="008574F7" w:rsidRPr="00C610C1">
        <w:rPr>
          <w:rFonts w:ascii="David" w:hAnsi="David" w:cs="David"/>
          <w:b/>
          <w:bCs/>
          <w:sz w:val="24"/>
          <w:szCs w:val="24"/>
          <w:u w:val="single"/>
          <w:rtl/>
        </w:rPr>
        <w:t>אישור האצלת סמכויות לוועדים מקומיים- לשנת 2020 (לא נדון)</w:t>
      </w:r>
      <w:r w:rsidRPr="00C610C1">
        <w:rPr>
          <w:rFonts w:ascii="David" w:hAnsi="David" w:cs="David" w:hint="cs"/>
          <w:b/>
          <w:bCs/>
          <w:sz w:val="24"/>
          <w:szCs w:val="24"/>
          <w:u w:val="single"/>
          <w:rtl/>
        </w:rPr>
        <w:t>.</w:t>
      </w:r>
    </w:p>
    <w:p w14:paraId="6A24E1B9" w14:textId="77777777" w:rsidR="003D7D81" w:rsidRDefault="003D7D81" w:rsidP="00587F7E">
      <w:pPr>
        <w:spacing w:after="0" w:line="312" w:lineRule="auto"/>
        <w:jc w:val="both"/>
        <w:rPr>
          <w:rFonts w:ascii="David" w:hAnsi="David" w:cs="David"/>
          <w:b/>
          <w:bCs/>
          <w:sz w:val="24"/>
          <w:szCs w:val="24"/>
          <w:u w:val="single"/>
          <w:rtl/>
        </w:rPr>
      </w:pPr>
    </w:p>
    <w:p w14:paraId="23F478A9" w14:textId="77777777" w:rsidR="003D7D81" w:rsidRDefault="003D7D81" w:rsidP="00587F7E">
      <w:pPr>
        <w:spacing w:after="0" w:line="312" w:lineRule="auto"/>
        <w:jc w:val="both"/>
        <w:rPr>
          <w:rFonts w:ascii="David" w:hAnsi="David" w:cs="David"/>
          <w:b/>
          <w:bCs/>
          <w:sz w:val="24"/>
          <w:szCs w:val="24"/>
          <w:u w:val="single"/>
          <w:rtl/>
        </w:rPr>
      </w:pPr>
    </w:p>
    <w:p w14:paraId="74C5A7EF" w14:textId="77777777" w:rsidR="003D7D81" w:rsidRDefault="003D7D81" w:rsidP="00587F7E">
      <w:pPr>
        <w:spacing w:after="0" w:line="312" w:lineRule="auto"/>
        <w:jc w:val="both"/>
        <w:rPr>
          <w:rFonts w:ascii="David" w:hAnsi="David" w:cs="David"/>
          <w:b/>
          <w:bCs/>
          <w:sz w:val="24"/>
          <w:szCs w:val="24"/>
          <w:u w:val="single"/>
          <w:rtl/>
        </w:rPr>
      </w:pPr>
    </w:p>
    <w:p w14:paraId="5DC87309" w14:textId="77777777" w:rsidR="00587F7E" w:rsidRPr="00587F7E" w:rsidRDefault="00C610C1" w:rsidP="00587F7E">
      <w:pPr>
        <w:autoSpaceDE w:val="0"/>
        <w:autoSpaceDN w:val="0"/>
        <w:adjustRightInd w:val="0"/>
        <w:spacing w:after="0" w:line="312" w:lineRule="auto"/>
        <w:jc w:val="both"/>
        <w:rPr>
          <w:rFonts w:ascii="David" w:hAnsi="David" w:cs="David"/>
          <w:b/>
          <w:bCs/>
          <w:sz w:val="24"/>
          <w:szCs w:val="24"/>
        </w:rPr>
      </w:pPr>
      <w:r w:rsidRPr="00587F7E">
        <w:rPr>
          <w:rFonts w:ascii="David" w:hAnsi="David" w:cs="David" w:hint="cs"/>
          <w:b/>
          <w:bCs/>
          <w:sz w:val="24"/>
          <w:szCs w:val="24"/>
          <w:u w:val="single"/>
          <w:rtl/>
        </w:rPr>
        <w:t xml:space="preserve">לסעיף 5- </w:t>
      </w:r>
      <w:r w:rsidR="00587F7E" w:rsidRPr="00587F7E">
        <w:rPr>
          <w:rFonts w:ascii="David" w:hAnsi="David" w:cs="David"/>
          <w:b/>
          <w:bCs/>
          <w:sz w:val="24"/>
          <w:szCs w:val="24"/>
          <w:u w:val="single"/>
          <w:rtl/>
        </w:rPr>
        <w:t>אישור תכנית מדידות לצרכי ארנונה</w:t>
      </w:r>
      <w:r w:rsidR="00587F7E" w:rsidRPr="00587F7E">
        <w:rPr>
          <w:rFonts w:ascii="David" w:hAnsi="David" w:cs="David" w:hint="cs"/>
          <w:b/>
          <w:bCs/>
          <w:sz w:val="24"/>
          <w:szCs w:val="24"/>
          <w:u w:val="single"/>
          <w:rtl/>
        </w:rPr>
        <w:t>:</w:t>
      </w:r>
    </w:p>
    <w:p w14:paraId="6DF1F9CE" w14:textId="77777777" w:rsidR="00587F7E" w:rsidRDefault="008574F7" w:rsidP="00587F7E">
      <w:pPr>
        <w:spacing w:after="0" w:line="312" w:lineRule="auto"/>
        <w:jc w:val="both"/>
        <w:rPr>
          <w:rFonts w:ascii="David" w:hAnsi="David" w:cs="David"/>
          <w:sz w:val="24"/>
          <w:szCs w:val="24"/>
          <w:rtl/>
        </w:rPr>
      </w:pPr>
      <w:r w:rsidRPr="00587F7E">
        <w:rPr>
          <w:rFonts w:ascii="David" w:hAnsi="David" w:cs="David"/>
          <w:sz w:val="24"/>
          <w:szCs w:val="24"/>
          <w:rtl/>
        </w:rPr>
        <w:t>עפ"י חוזר מנכ"ל משרד הפנים,</w:t>
      </w:r>
      <w:r w:rsidR="00587F7E">
        <w:rPr>
          <w:rFonts w:ascii="David" w:hAnsi="David" w:cs="David" w:hint="cs"/>
          <w:sz w:val="24"/>
          <w:szCs w:val="24"/>
          <w:rtl/>
        </w:rPr>
        <w:t xml:space="preserve"> </w:t>
      </w:r>
      <w:r w:rsidRPr="00587F7E">
        <w:rPr>
          <w:rFonts w:ascii="David" w:hAnsi="David" w:cs="David"/>
          <w:sz w:val="24"/>
          <w:szCs w:val="24"/>
          <w:rtl/>
        </w:rPr>
        <w:t>המועצה מחויבת לבצע סקר מדידות אחת לחמש שנים</w:t>
      </w:r>
      <w:r w:rsidR="00587F7E">
        <w:rPr>
          <w:rFonts w:ascii="David" w:hAnsi="David" w:cs="David" w:hint="cs"/>
          <w:sz w:val="24"/>
          <w:szCs w:val="24"/>
          <w:rtl/>
        </w:rPr>
        <w:t>.</w:t>
      </w:r>
      <w:r w:rsidRPr="00587F7E">
        <w:rPr>
          <w:rFonts w:ascii="David" w:hAnsi="David" w:cs="David"/>
          <w:sz w:val="24"/>
          <w:szCs w:val="24"/>
          <w:rtl/>
        </w:rPr>
        <w:t xml:space="preserve"> על מנת לבצע את הוראות החוזר</w:t>
      </w:r>
      <w:r w:rsidR="00587F7E">
        <w:rPr>
          <w:rFonts w:ascii="David" w:hAnsi="David" w:cs="David" w:hint="cs"/>
          <w:sz w:val="24"/>
          <w:szCs w:val="24"/>
          <w:rtl/>
        </w:rPr>
        <w:t>,</w:t>
      </w:r>
      <w:r w:rsidRPr="00587F7E">
        <w:rPr>
          <w:rFonts w:ascii="David" w:hAnsi="David" w:cs="David"/>
          <w:sz w:val="24"/>
          <w:szCs w:val="24"/>
          <w:rtl/>
        </w:rPr>
        <w:t xml:space="preserve"> המועצה החליטה כי הסקר יבוצע החל משנת 2020</w:t>
      </w:r>
      <w:r w:rsidR="00587F7E">
        <w:rPr>
          <w:rFonts w:ascii="David" w:hAnsi="David" w:cs="David" w:hint="cs"/>
          <w:sz w:val="24"/>
          <w:szCs w:val="24"/>
          <w:rtl/>
        </w:rPr>
        <w:t>,</w:t>
      </w:r>
      <w:r w:rsidRPr="00587F7E">
        <w:rPr>
          <w:rFonts w:ascii="David" w:hAnsi="David" w:cs="David"/>
          <w:sz w:val="24"/>
          <w:szCs w:val="24"/>
          <w:rtl/>
        </w:rPr>
        <w:t xml:space="preserve"> במהלך שלוש שנים</w:t>
      </w:r>
      <w:r w:rsidR="00587F7E">
        <w:rPr>
          <w:rFonts w:ascii="David" w:hAnsi="David" w:cs="David" w:hint="cs"/>
          <w:sz w:val="24"/>
          <w:szCs w:val="24"/>
          <w:rtl/>
        </w:rPr>
        <w:t>,</w:t>
      </w:r>
      <w:r w:rsidRPr="00587F7E">
        <w:rPr>
          <w:rFonts w:ascii="David" w:hAnsi="David" w:cs="David"/>
          <w:sz w:val="24"/>
          <w:szCs w:val="24"/>
          <w:rtl/>
        </w:rPr>
        <w:t xml:space="preserve"> עד 2023</w:t>
      </w:r>
      <w:r w:rsidR="00587F7E">
        <w:rPr>
          <w:rFonts w:ascii="David" w:hAnsi="David" w:cs="David" w:hint="cs"/>
          <w:sz w:val="24"/>
          <w:szCs w:val="24"/>
          <w:rtl/>
        </w:rPr>
        <w:t>.</w:t>
      </w:r>
      <w:r w:rsidRPr="00587F7E">
        <w:rPr>
          <w:rFonts w:ascii="David" w:hAnsi="David" w:cs="David"/>
          <w:sz w:val="24"/>
          <w:szCs w:val="24"/>
          <w:rtl/>
        </w:rPr>
        <w:t xml:space="preserve"> כל שנה יסקרו כשישה ישובים.</w:t>
      </w:r>
      <w:r w:rsidR="00587F7E">
        <w:rPr>
          <w:rFonts w:ascii="David" w:hAnsi="David" w:cs="David" w:hint="cs"/>
          <w:sz w:val="24"/>
          <w:szCs w:val="24"/>
          <w:rtl/>
        </w:rPr>
        <w:t xml:space="preserve">                                                                                                                                                            </w:t>
      </w:r>
    </w:p>
    <w:p w14:paraId="7709565C" w14:textId="77777777" w:rsidR="00587F7E" w:rsidRPr="00587F7E" w:rsidRDefault="00587F7E" w:rsidP="00587F7E">
      <w:pPr>
        <w:spacing w:after="0" w:line="312" w:lineRule="auto"/>
        <w:jc w:val="both"/>
        <w:rPr>
          <w:rFonts w:ascii="David" w:hAnsi="David" w:cs="David"/>
          <w:sz w:val="24"/>
          <w:szCs w:val="24"/>
          <w:rtl/>
        </w:rPr>
      </w:pPr>
      <w:r w:rsidRPr="00587F7E">
        <w:rPr>
          <w:rFonts w:ascii="David" w:hAnsi="David" w:cs="David" w:hint="cs"/>
          <w:b/>
          <w:bCs/>
          <w:sz w:val="24"/>
          <w:szCs w:val="24"/>
          <w:u w:val="single"/>
          <w:rtl/>
        </w:rPr>
        <w:t>החלטה: 16 חברי מליאה בעד. אין מתנגדים ואין נמנעים.</w:t>
      </w:r>
    </w:p>
    <w:p w14:paraId="3C42F172" w14:textId="77777777" w:rsidR="008574F7" w:rsidRPr="0016245F" w:rsidRDefault="008574F7" w:rsidP="00587F7E">
      <w:pPr>
        <w:pStyle w:val="a9"/>
        <w:spacing w:after="0" w:line="312" w:lineRule="auto"/>
        <w:rPr>
          <w:rFonts w:ascii="David" w:hAnsi="David" w:cs="David"/>
          <w:sz w:val="16"/>
          <w:szCs w:val="16"/>
          <w:rtl/>
        </w:rPr>
      </w:pPr>
    </w:p>
    <w:p w14:paraId="6F357D26" w14:textId="77777777" w:rsidR="003D7D81" w:rsidRPr="003D7D81" w:rsidRDefault="003D7D81" w:rsidP="003D7D81">
      <w:pPr>
        <w:autoSpaceDE w:val="0"/>
        <w:autoSpaceDN w:val="0"/>
        <w:adjustRightInd w:val="0"/>
        <w:spacing w:after="0" w:line="312" w:lineRule="auto"/>
        <w:jc w:val="both"/>
        <w:rPr>
          <w:rFonts w:ascii="David" w:hAnsi="David" w:cs="David"/>
          <w:b/>
          <w:bCs/>
          <w:sz w:val="24"/>
          <w:szCs w:val="24"/>
        </w:rPr>
      </w:pPr>
      <w:r w:rsidRPr="003D7D81">
        <w:rPr>
          <w:rFonts w:ascii="David" w:hAnsi="David" w:cs="David" w:hint="cs"/>
          <w:b/>
          <w:bCs/>
          <w:sz w:val="24"/>
          <w:szCs w:val="24"/>
          <w:u w:val="single"/>
          <w:rtl/>
        </w:rPr>
        <w:t xml:space="preserve">לסעיף 6- </w:t>
      </w:r>
      <w:r w:rsidRPr="003D7D81">
        <w:rPr>
          <w:rFonts w:ascii="David" w:hAnsi="David" w:cs="David"/>
          <w:b/>
          <w:bCs/>
          <w:sz w:val="24"/>
          <w:szCs w:val="24"/>
          <w:u w:val="single"/>
          <w:rtl/>
        </w:rPr>
        <w:t>אישור דוחות כספיים- חברה כלכלית</w:t>
      </w:r>
      <w:r>
        <w:rPr>
          <w:rFonts w:ascii="David" w:hAnsi="David" w:cs="David" w:hint="cs"/>
          <w:b/>
          <w:bCs/>
          <w:sz w:val="24"/>
          <w:szCs w:val="24"/>
          <w:u w:val="single"/>
          <w:rtl/>
        </w:rPr>
        <w:t>:</w:t>
      </w:r>
    </w:p>
    <w:p w14:paraId="720F19BB" w14:textId="77777777" w:rsidR="008574F7" w:rsidRPr="003D7D81" w:rsidRDefault="008574F7" w:rsidP="003D7D81">
      <w:pPr>
        <w:spacing w:after="0" w:line="312" w:lineRule="auto"/>
        <w:jc w:val="both"/>
        <w:rPr>
          <w:rFonts w:ascii="David" w:hAnsi="David" w:cs="David"/>
          <w:sz w:val="24"/>
          <w:szCs w:val="24"/>
        </w:rPr>
      </w:pPr>
      <w:r w:rsidRPr="003D7D81">
        <w:rPr>
          <w:rFonts w:ascii="David" w:hAnsi="David" w:cs="David"/>
          <w:sz w:val="24"/>
          <w:szCs w:val="24"/>
          <w:rtl/>
        </w:rPr>
        <w:t xml:space="preserve">ממלא מקום מנכ"ל </w:t>
      </w:r>
      <w:proofErr w:type="spellStart"/>
      <w:r w:rsidRPr="003D7D81">
        <w:rPr>
          <w:rFonts w:ascii="David" w:hAnsi="David" w:cs="David"/>
          <w:sz w:val="24"/>
          <w:szCs w:val="24"/>
          <w:rtl/>
        </w:rPr>
        <w:t>החכ"ל</w:t>
      </w:r>
      <w:proofErr w:type="spellEnd"/>
      <w:r w:rsidR="003D7D81">
        <w:rPr>
          <w:rFonts w:ascii="David" w:hAnsi="David" w:cs="David" w:hint="cs"/>
          <w:sz w:val="24"/>
          <w:szCs w:val="24"/>
          <w:rtl/>
        </w:rPr>
        <w:t>,</w:t>
      </w:r>
      <w:r w:rsidRPr="003D7D81">
        <w:rPr>
          <w:rFonts w:ascii="David" w:hAnsi="David" w:cs="David"/>
          <w:sz w:val="24"/>
          <w:szCs w:val="24"/>
          <w:rtl/>
        </w:rPr>
        <w:t xml:space="preserve"> מר רונן לבנה נתן סק</w:t>
      </w:r>
      <w:r w:rsidR="003D7D81">
        <w:rPr>
          <w:rFonts w:ascii="David" w:hAnsi="David" w:cs="David" w:hint="cs"/>
          <w:sz w:val="24"/>
          <w:szCs w:val="24"/>
          <w:rtl/>
        </w:rPr>
        <w:t>י</w:t>
      </w:r>
      <w:r w:rsidRPr="003D7D81">
        <w:rPr>
          <w:rFonts w:ascii="David" w:hAnsi="David" w:cs="David"/>
          <w:sz w:val="24"/>
          <w:szCs w:val="24"/>
          <w:rtl/>
        </w:rPr>
        <w:t xml:space="preserve">רה </w:t>
      </w:r>
      <w:r w:rsidR="003D7D81">
        <w:rPr>
          <w:rFonts w:ascii="David" w:hAnsi="David" w:cs="David" w:hint="cs"/>
          <w:sz w:val="24"/>
          <w:szCs w:val="24"/>
          <w:rtl/>
        </w:rPr>
        <w:t>ע</w:t>
      </w:r>
      <w:r w:rsidRPr="003D7D81">
        <w:rPr>
          <w:rFonts w:ascii="David" w:hAnsi="David" w:cs="David"/>
          <w:sz w:val="24"/>
          <w:szCs w:val="24"/>
          <w:rtl/>
        </w:rPr>
        <w:t>ל עיקרי הדוח לחברי המליאה.</w:t>
      </w:r>
    </w:p>
    <w:p w14:paraId="485B0FBF" w14:textId="77777777" w:rsidR="008574F7" w:rsidRDefault="008574F7" w:rsidP="00587F7E">
      <w:pPr>
        <w:spacing w:after="0" w:line="312" w:lineRule="auto"/>
        <w:jc w:val="both"/>
        <w:rPr>
          <w:rFonts w:ascii="David" w:hAnsi="David" w:cs="David"/>
          <w:b/>
          <w:bCs/>
          <w:sz w:val="24"/>
          <w:szCs w:val="24"/>
          <w:u w:val="single"/>
          <w:rtl/>
        </w:rPr>
      </w:pPr>
      <w:r w:rsidRPr="003D7D81">
        <w:rPr>
          <w:rFonts w:ascii="David" w:hAnsi="David" w:cs="David"/>
          <w:b/>
          <w:bCs/>
          <w:sz w:val="24"/>
          <w:szCs w:val="24"/>
          <w:u w:val="single"/>
          <w:rtl/>
        </w:rPr>
        <w:t>החלטה</w:t>
      </w:r>
      <w:r w:rsidR="003D7D81">
        <w:rPr>
          <w:rFonts w:ascii="David" w:hAnsi="David" w:cs="David" w:hint="cs"/>
          <w:b/>
          <w:bCs/>
          <w:sz w:val="24"/>
          <w:szCs w:val="24"/>
          <w:u w:val="single"/>
          <w:rtl/>
        </w:rPr>
        <w:t>:</w:t>
      </w:r>
      <w:r w:rsidRPr="003D7D81">
        <w:rPr>
          <w:rFonts w:ascii="David" w:hAnsi="David" w:cs="David"/>
          <w:b/>
          <w:bCs/>
          <w:sz w:val="24"/>
          <w:szCs w:val="24"/>
          <w:u w:val="single"/>
          <w:rtl/>
        </w:rPr>
        <w:t xml:space="preserve"> </w:t>
      </w:r>
      <w:r w:rsidR="003D7D81">
        <w:rPr>
          <w:rFonts w:ascii="David" w:hAnsi="David" w:cs="David" w:hint="cs"/>
          <w:b/>
          <w:bCs/>
          <w:sz w:val="24"/>
          <w:szCs w:val="24"/>
          <w:u w:val="single"/>
          <w:rtl/>
        </w:rPr>
        <w:t>1</w:t>
      </w:r>
      <w:r w:rsidRPr="003D7D81">
        <w:rPr>
          <w:rFonts w:ascii="David" w:hAnsi="David" w:cs="David"/>
          <w:b/>
          <w:bCs/>
          <w:sz w:val="24"/>
          <w:szCs w:val="24"/>
          <w:u w:val="single"/>
          <w:rtl/>
        </w:rPr>
        <w:t>6 חברי מליאה בעד אין מתנגדים ואין נמנעים.</w:t>
      </w:r>
    </w:p>
    <w:p w14:paraId="6877F31E" w14:textId="77777777" w:rsidR="003D7D81" w:rsidRPr="0016245F" w:rsidRDefault="003D7D81" w:rsidP="00587F7E">
      <w:pPr>
        <w:spacing w:after="0" w:line="312" w:lineRule="auto"/>
        <w:jc w:val="both"/>
        <w:rPr>
          <w:rFonts w:ascii="David" w:hAnsi="David" w:cs="David"/>
          <w:b/>
          <w:bCs/>
          <w:sz w:val="16"/>
          <w:szCs w:val="16"/>
          <w:u w:val="single"/>
          <w:rtl/>
        </w:rPr>
      </w:pPr>
    </w:p>
    <w:p w14:paraId="5CB6B2D8" w14:textId="77777777" w:rsidR="003D7D81" w:rsidRDefault="003D7D81" w:rsidP="003D7D81">
      <w:pPr>
        <w:autoSpaceDE w:val="0"/>
        <w:autoSpaceDN w:val="0"/>
        <w:adjustRightInd w:val="0"/>
        <w:spacing w:after="0" w:line="312" w:lineRule="auto"/>
        <w:jc w:val="both"/>
        <w:rPr>
          <w:rFonts w:ascii="David" w:hAnsi="David" w:cs="David"/>
          <w:b/>
          <w:bCs/>
          <w:sz w:val="24"/>
          <w:szCs w:val="24"/>
          <w:u w:val="single"/>
          <w:rtl/>
        </w:rPr>
      </w:pPr>
      <w:r w:rsidRPr="003D7D81">
        <w:rPr>
          <w:rFonts w:ascii="David" w:hAnsi="David" w:cs="David" w:hint="cs"/>
          <w:b/>
          <w:bCs/>
          <w:sz w:val="24"/>
          <w:szCs w:val="24"/>
          <w:u w:val="single"/>
          <w:rtl/>
        </w:rPr>
        <w:t xml:space="preserve">לסעיף 7- </w:t>
      </w:r>
      <w:r w:rsidRPr="003D7D81">
        <w:rPr>
          <w:rFonts w:ascii="David" w:hAnsi="David" w:cs="David"/>
          <w:b/>
          <w:bCs/>
          <w:sz w:val="24"/>
          <w:szCs w:val="24"/>
          <w:u w:val="single"/>
          <w:rtl/>
        </w:rPr>
        <w:t>אישור תקנון- חברה כלכלית</w:t>
      </w:r>
      <w:r>
        <w:rPr>
          <w:rFonts w:ascii="David" w:hAnsi="David" w:cs="David" w:hint="cs"/>
          <w:b/>
          <w:bCs/>
          <w:sz w:val="24"/>
          <w:szCs w:val="24"/>
          <w:u w:val="single"/>
          <w:rtl/>
        </w:rPr>
        <w:t>:</w:t>
      </w:r>
    </w:p>
    <w:p w14:paraId="67F7E65A" w14:textId="77777777" w:rsidR="008574F7" w:rsidRPr="003D7D81" w:rsidRDefault="008574F7" w:rsidP="003D7D81">
      <w:pPr>
        <w:autoSpaceDE w:val="0"/>
        <w:autoSpaceDN w:val="0"/>
        <w:adjustRightInd w:val="0"/>
        <w:spacing w:after="0" w:line="312" w:lineRule="auto"/>
        <w:jc w:val="both"/>
        <w:rPr>
          <w:rFonts w:ascii="David" w:hAnsi="David" w:cs="David"/>
          <w:b/>
          <w:bCs/>
          <w:sz w:val="24"/>
          <w:szCs w:val="24"/>
          <w:rtl/>
        </w:rPr>
      </w:pPr>
      <w:r w:rsidRPr="003D7D81">
        <w:rPr>
          <w:rFonts w:ascii="David" w:hAnsi="David" w:cs="David"/>
          <w:sz w:val="24"/>
          <w:szCs w:val="24"/>
          <w:rtl/>
        </w:rPr>
        <w:t xml:space="preserve">ממלא מקום מנכ"ל </w:t>
      </w:r>
      <w:proofErr w:type="spellStart"/>
      <w:r w:rsidRPr="003D7D81">
        <w:rPr>
          <w:rFonts w:ascii="David" w:hAnsi="David" w:cs="David"/>
          <w:sz w:val="24"/>
          <w:szCs w:val="24"/>
          <w:rtl/>
        </w:rPr>
        <w:t>החכ"ל</w:t>
      </w:r>
      <w:proofErr w:type="spellEnd"/>
      <w:r w:rsidR="003D7D81">
        <w:rPr>
          <w:rFonts w:ascii="David" w:hAnsi="David" w:cs="David" w:hint="cs"/>
          <w:sz w:val="24"/>
          <w:szCs w:val="24"/>
          <w:rtl/>
        </w:rPr>
        <w:t>,</w:t>
      </w:r>
      <w:r w:rsidRPr="003D7D81">
        <w:rPr>
          <w:rFonts w:ascii="David" w:hAnsi="David" w:cs="David"/>
          <w:sz w:val="24"/>
          <w:szCs w:val="24"/>
          <w:rtl/>
        </w:rPr>
        <w:t xml:space="preserve"> מר רונן לבנה נתן סק</w:t>
      </w:r>
      <w:r w:rsidR="003D7D81">
        <w:rPr>
          <w:rFonts w:ascii="David" w:hAnsi="David" w:cs="David" w:hint="cs"/>
          <w:sz w:val="24"/>
          <w:szCs w:val="24"/>
          <w:rtl/>
        </w:rPr>
        <w:t>י</w:t>
      </w:r>
      <w:r w:rsidRPr="003D7D81">
        <w:rPr>
          <w:rFonts w:ascii="David" w:hAnsi="David" w:cs="David"/>
          <w:sz w:val="24"/>
          <w:szCs w:val="24"/>
          <w:rtl/>
        </w:rPr>
        <w:t>רה של עיקרי הדוח לחברי המליאה.</w:t>
      </w:r>
    </w:p>
    <w:p w14:paraId="2C4CFB64" w14:textId="77777777" w:rsidR="008574F7" w:rsidRPr="003D7D81" w:rsidRDefault="008574F7" w:rsidP="00587F7E">
      <w:pPr>
        <w:spacing w:after="0" w:line="312" w:lineRule="auto"/>
        <w:jc w:val="both"/>
        <w:rPr>
          <w:rFonts w:ascii="David" w:hAnsi="David" w:cs="David"/>
          <w:b/>
          <w:bCs/>
          <w:sz w:val="24"/>
          <w:szCs w:val="24"/>
          <w:u w:val="single"/>
          <w:rtl/>
        </w:rPr>
      </w:pPr>
      <w:r w:rsidRPr="003D7D81">
        <w:rPr>
          <w:rFonts w:ascii="David" w:hAnsi="David" w:cs="David"/>
          <w:b/>
          <w:bCs/>
          <w:sz w:val="24"/>
          <w:szCs w:val="24"/>
          <w:u w:val="single"/>
          <w:rtl/>
        </w:rPr>
        <w:t>החלטה</w:t>
      </w:r>
      <w:r w:rsidR="003D7D81" w:rsidRPr="003D7D81">
        <w:rPr>
          <w:rFonts w:ascii="David" w:hAnsi="David" w:cs="David" w:hint="cs"/>
          <w:b/>
          <w:bCs/>
          <w:sz w:val="24"/>
          <w:szCs w:val="24"/>
          <w:u w:val="single"/>
          <w:rtl/>
        </w:rPr>
        <w:t xml:space="preserve">: </w:t>
      </w:r>
      <w:r w:rsidRPr="003D7D81">
        <w:rPr>
          <w:rFonts w:ascii="David" w:hAnsi="David" w:cs="David"/>
          <w:b/>
          <w:bCs/>
          <w:sz w:val="24"/>
          <w:szCs w:val="24"/>
          <w:u w:val="single"/>
          <w:rtl/>
        </w:rPr>
        <w:t>16 חברי מליאה בעד אין מתנגדים ואין נמנעים.</w:t>
      </w:r>
    </w:p>
    <w:p w14:paraId="2054E600" w14:textId="77777777" w:rsidR="008574F7" w:rsidRPr="0016245F" w:rsidRDefault="008574F7" w:rsidP="00587F7E">
      <w:pPr>
        <w:pStyle w:val="a9"/>
        <w:spacing w:after="0" w:line="312" w:lineRule="auto"/>
        <w:jc w:val="both"/>
        <w:rPr>
          <w:rFonts w:ascii="David" w:hAnsi="David" w:cs="David"/>
          <w:sz w:val="16"/>
          <w:szCs w:val="16"/>
          <w:rtl/>
        </w:rPr>
      </w:pPr>
    </w:p>
    <w:p w14:paraId="74084A17" w14:textId="77777777" w:rsidR="003D7D81" w:rsidRPr="003D7D81" w:rsidRDefault="003D7D81" w:rsidP="003D7D81">
      <w:pPr>
        <w:autoSpaceDE w:val="0"/>
        <w:autoSpaceDN w:val="0"/>
        <w:adjustRightInd w:val="0"/>
        <w:spacing w:after="0" w:line="312" w:lineRule="auto"/>
        <w:jc w:val="both"/>
        <w:rPr>
          <w:rFonts w:ascii="David" w:hAnsi="David" w:cs="David"/>
          <w:b/>
          <w:bCs/>
          <w:sz w:val="24"/>
          <w:szCs w:val="24"/>
          <w:u w:val="single"/>
        </w:rPr>
      </w:pPr>
      <w:r w:rsidRPr="003D7D81">
        <w:rPr>
          <w:rFonts w:ascii="David" w:hAnsi="David" w:cs="David" w:hint="cs"/>
          <w:b/>
          <w:bCs/>
          <w:sz w:val="24"/>
          <w:szCs w:val="24"/>
          <w:u w:val="single"/>
          <w:rtl/>
        </w:rPr>
        <w:t xml:space="preserve">לסעיף 8- </w:t>
      </w:r>
      <w:r w:rsidRPr="003D7D81">
        <w:rPr>
          <w:rFonts w:ascii="David" w:hAnsi="David" w:cs="David"/>
          <w:b/>
          <w:bCs/>
          <w:sz w:val="24"/>
          <w:szCs w:val="24"/>
          <w:u w:val="single"/>
          <w:rtl/>
        </w:rPr>
        <w:t xml:space="preserve">עדכון מורשה חתימה חשבון הורים של ביה"ס שדות </w:t>
      </w:r>
      <w:proofErr w:type="spellStart"/>
      <w:r w:rsidRPr="003D7D81">
        <w:rPr>
          <w:rFonts w:ascii="David" w:hAnsi="David" w:cs="David"/>
          <w:b/>
          <w:bCs/>
          <w:sz w:val="24"/>
          <w:szCs w:val="24"/>
          <w:u w:val="single"/>
          <w:rtl/>
        </w:rPr>
        <w:t>סילבר</w:t>
      </w:r>
      <w:proofErr w:type="spellEnd"/>
      <w:r w:rsidRPr="003D7D81">
        <w:rPr>
          <w:rFonts w:ascii="David" w:hAnsi="David" w:cs="David" w:hint="cs"/>
          <w:b/>
          <w:bCs/>
          <w:sz w:val="24"/>
          <w:szCs w:val="24"/>
          <w:u w:val="single"/>
          <w:rtl/>
        </w:rPr>
        <w:t>:</w:t>
      </w:r>
    </w:p>
    <w:p w14:paraId="7D0F481E" w14:textId="77777777" w:rsidR="008574F7" w:rsidRDefault="008574F7" w:rsidP="00587F7E">
      <w:pPr>
        <w:pStyle w:val="a9"/>
        <w:spacing w:after="0" w:line="312" w:lineRule="auto"/>
        <w:rPr>
          <w:rFonts w:ascii="David" w:hAnsi="David" w:cs="David"/>
          <w:sz w:val="24"/>
          <w:szCs w:val="24"/>
          <w:rtl/>
        </w:rPr>
      </w:pPr>
    </w:p>
    <w:p w14:paraId="4E4E992A" w14:textId="77777777" w:rsidR="008574F7" w:rsidRDefault="008574F7" w:rsidP="003D7D81">
      <w:pPr>
        <w:spacing w:after="0" w:line="312" w:lineRule="auto"/>
        <w:jc w:val="both"/>
        <w:rPr>
          <w:rFonts w:ascii="David" w:eastAsia="Times New Roman" w:hAnsi="David" w:cs="David"/>
          <w:sz w:val="24"/>
          <w:szCs w:val="24"/>
          <w:rtl/>
        </w:rPr>
      </w:pPr>
      <w:r>
        <w:rPr>
          <w:rFonts w:ascii="David" w:eastAsia="Times New Roman" w:hAnsi="David" w:cs="David"/>
          <w:sz w:val="24"/>
          <w:szCs w:val="24"/>
          <w:rtl/>
        </w:rPr>
        <w:t xml:space="preserve">פרוטוקול </w:t>
      </w:r>
      <w:proofErr w:type="spellStart"/>
      <w:r>
        <w:rPr>
          <w:rFonts w:ascii="David" w:eastAsia="Times New Roman" w:hAnsi="David" w:cs="David"/>
          <w:sz w:val="24"/>
          <w:szCs w:val="24"/>
          <w:rtl/>
        </w:rPr>
        <w:t>מאסיפת</w:t>
      </w:r>
      <w:proofErr w:type="spellEnd"/>
      <w:r>
        <w:rPr>
          <w:rFonts w:ascii="David" w:eastAsia="Times New Roman" w:hAnsi="David" w:cs="David"/>
          <w:sz w:val="24"/>
          <w:szCs w:val="24"/>
          <w:rtl/>
        </w:rPr>
        <w:t xml:space="preserve"> מועצת המנהלים  של:  מועצה אזורית חוף אשקלון  (להלן – "התאגיד ")</w:t>
      </w:r>
      <w:r w:rsidR="003D7D81">
        <w:rPr>
          <w:rFonts w:ascii="David" w:eastAsia="Times New Roman" w:hAnsi="David" w:cs="David" w:hint="cs"/>
          <w:sz w:val="24"/>
          <w:szCs w:val="24"/>
          <w:rtl/>
        </w:rPr>
        <w:t xml:space="preserve"> </w:t>
      </w:r>
      <w:r>
        <w:rPr>
          <w:rFonts w:ascii="David" w:eastAsia="Times New Roman" w:hAnsi="David" w:cs="David"/>
          <w:sz w:val="24"/>
          <w:szCs w:val="24"/>
          <w:rtl/>
        </w:rPr>
        <w:t>מס' מזהה:    ____________________</w:t>
      </w:r>
      <w:r w:rsidR="003D7D81">
        <w:rPr>
          <w:rFonts w:ascii="David" w:eastAsia="Times New Roman" w:hAnsi="David" w:cs="David" w:hint="cs"/>
          <w:sz w:val="24"/>
          <w:szCs w:val="24"/>
          <w:rtl/>
        </w:rPr>
        <w:t xml:space="preserve">, </w:t>
      </w:r>
      <w:r>
        <w:rPr>
          <w:rFonts w:ascii="David" w:eastAsia="Times New Roman" w:hAnsi="David" w:cs="David"/>
          <w:sz w:val="24"/>
          <w:szCs w:val="24"/>
          <w:rtl/>
        </w:rPr>
        <w:t>אשר התקיימה ביום  11/11/2019</w:t>
      </w:r>
      <w:r w:rsidR="003D7D81">
        <w:rPr>
          <w:rFonts w:ascii="David" w:eastAsia="Times New Roman" w:hAnsi="David" w:cs="David" w:hint="cs"/>
          <w:sz w:val="24"/>
          <w:szCs w:val="24"/>
          <w:rtl/>
        </w:rPr>
        <w:t>.</w:t>
      </w:r>
    </w:p>
    <w:p w14:paraId="3856BA3F" w14:textId="77777777" w:rsidR="008574F7" w:rsidRPr="003D7D81" w:rsidRDefault="008574F7" w:rsidP="003D7D81">
      <w:pPr>
        <w:spacing w:after="0" w:line="312" w:lineRule="auto"/>
        <w:jc w:val="both"/>
        <w:rPr>
          <w:rFonts w:ascii="David" w:eastAsia="Times New Roman" w:hAnsi="David" w:cs="David"/>
          <w:sz w:val="24"/>
          <w:szCs w:val="24"/>
          <w:rtl/>
        </w:rPr>
      </w:pPr>
      <w:r>
        <w:rPr>
          <w:rFonts w:ascii="David" w:eastAsia="Times New Roman" w:hAnsi="David" w:cs="David"/>
          <w:sz w:val="24"/>
          <w:szCs w:val="24"/>
          <w:u w:val="single"/>
          <w:rtl/>
        </w:rPr>
        <w:t xml:space="preserve">הוחלט </w:t>
      </w:r>
      <w:r>
        <w:rPr>
          <w:rFonts w:ascii="David" w:eastAsia="Times New Roman" w:hAnsi="David" w:cs="David"/>
          <w:sz w:val="24"/>
          <w:szCs w:val="24"/>
          <w:rtl/>
        </w:rPr>
        <w:t xml:space="preserve">:   </w:t>
      </w:r>
    </w:p>
    <w:p w14:paraId="7233E27E" w14:textId="77777777" w:rsidR="008574F7" w:rsidRPr="0016245F" w:rsidRDefault="008574F7" w:rsidP="0016245F">
      <w:pPr>
        <w:pStyle w:val="a9"/>
        <w:numPr>
          <w:ilvl w:val="0"/>
          <w:numId w:val="24"/>
        </w:numPr>
        <w:spacing w:after="0" w:line="312" w:lineRule="auto"/>
        <w:jc w:val="both"/>
        <w:rPr>
          <w:rFonts w:ascii="David" w:eastAsia="Times New Roman" w:hAnsi="David" w:cs="David"/>
          <w:sz w:val="24"/>
          <w:szCs w:val="24"/>
          <w:rtl/>
        </w:rPr>
      </w:pPr>
      <w:r w:rsidRPr="0016245F">
        <w:rPr>
          <w:rFonts w:ascii="David" w:eastAsia="Times New Roman" w:hAnsi="David" w:cs="David"/>
          <w:sz w:val="24"/>
          <w:szCs w:val="24"/>
          <w:rtl/>
        </w:rPr>
        <w:t xml:space="preserve">להמשיך ולפעול </w:t>
      </w:r>
      <w:proofErr w:type="spellStart"/>
      <w:r w:rsidRPr="0016245F">
        <w:rPr>
          <w:rFonts w:ascii="David" w:eastAsia="Times New Roman" w:hAnsi="David" w:cs="David"/>
          <w:sz w:val="24"/>
          <w:szCs w:val="24"/>
          <w:rtl/>
        </w:rPr>
        <w:t>בח</w:t>
      </w:r>
      <w:proofErr w:type="spellEnd"/>
      <w:r w:rsidRPr="0016245F">
        <w:rPr>
          <w:rFonts w:ascii="David" w:eastAsia="Times New Roman" w:hAnsi="David" w:cs="David"/>
          <w:sz w:val="24"/>
          <w:szCs w:val="24"/>
          <w:rtl/>
        </w:rPr>
        <w:t>-ן מס'  662557 בבנק הפועלים בע"מ (להלן : "הבנק"), ולהתחייב כאמור בבקשה לפתיחת חשבון והתנאים הכלליים לניהול חשבון המקובלים בבנק מהדורה : _________________ מיום: ___________________ (להלן – "טופס פתיחת חשבון").</w:t>
      </w:r>
    </w:p>
    <w:p w14:paraId="4B84F349" w14:textId="77777777" w:rsidR="008574F7" w:rsidRDefault="008574F7" w:rsidP="003D7D81">
      <w:pPr>
        <w:spacing w:after="0" w:line="312" w:lineRule="auto"/>
        <w:jc w:val="both"/>
        <w:rPr>
          <w:rFonts w:ascii="David" w:eastAsia="Times New Roman" w:hAnsi="David" w:cs="David"/>
          <w:sz w:val="24"/>
          <w:szCs w:val="24"/>
          <w:u w:val="single"/>
          <w:rtl/>
        </w:rPr>
      </w:pPr>
    </w:p>
    <w:p w14:paraId="46760692" w14:textId="77777777" w:rsidR="008574F7" w:rsidRPr="0016245F" w:rsidRDefault="008574F7" w:rsidP="0016245F">
      <w:pPr>
        <w:pStyle w:val="a9"/>
        <w:numPr>
          <w:ilvl w:val="0"/>
          <w:numId w:val="24"/>
        </w:numPr>
        <w:spacing w:after="0" w:line="312" w:lineRule="auto"/>
        <w:ind w:right="720"/>
        <w:jc w:val="both"/>
        <w:rPr>
          <w:rFonts w:ascii="David" w:eastAsia="Times New Roman" w:hAnsi="David" w:cs="David"/>
          <w:sz w:val="24"/>
          <w:szCs w:val="24"/>
          <w:rtl/>
        </w:rPr>
      </w:pPr>
      <w:r w:rsidRPr="0016245F">
        <w:rPr>
          <w:rFonts w:ascii="David" w:eastAsia="Times New Roman" w:hAnsi="David" w:cs="David"/>
          <w:sz w:val="24"/>
          <w:szCs w:val="24"/>
          <w:rtl/>
        </w:rPr>
        <w:t xml:space="preserve">להלן תחומי הפעילות וערוצי השירות שבהם בחרנו וברצוננו לפעול בהם באמצעות </w:t>
      </w:r>
      <w:proofErr w:type="spellStart"/>
      <w:r w:rsidRPr="0016245F">
        <w:rPr>
          <w:rFonts w:ascii="David" w:eastAsia="Times New Roman" w:hAnsi="David" w:cs="David"/>
          <w:sz w:val="24"/>
          <w:szCs w:val="24"/>
          <w:rtl/>
        </w:rPr>
        <w:t>מורשי</w:t>
      </w:r>
      <w:proofErr w:type="spellEnd"/>
      <w:r w:rsidRPr="0016245F">
        <w:rPr>
          <w:rFonts w:ascii="David" w:eastAsia="Times New Roman" w:hAnsi="David" w:cs="David"/>
          <w:sz w:val="24"/>
          <w:szCs w:val="24"/>
          <w:rtl/>
        </w:rPr>
        <w:t xml:space="preserve"> </w:t>
      </w:r>
      <w:r w:rsidR="003D7D81" w:rsidRPr="0016245F">
        <w:rPr>
          <w:rFonts w:ascii="David" w:eastAsia="Times New Roman" w:hAnsi="David" w:cs="David" w:hint="cs"/>
          <w:sz w:val="24"/>
          <w:szCs w:val="24"/>
          <w:rtl/>
        </w:rPr>
        <w:t xml:space="preserve"> הפ</w:t>
      </w:r>
      <w:r w:rsidRPr="0016245F">
        <w:rPr>
          <w:rFonts w:ascii="David" w:eastAsia="Times New Roman" w:hAnsi="David" w:cs="David"/>
          <w:sz w:val="24"/>
          <w:szCs w:val="24"/>
          <w:rtl/>
        </w:rPr>
        <w:t>עולה הנזכרים בסעיף 3 להלן:</w:t>
      </w:r>
    </w:p>
    <w:tbl>
      <w:tblPr>
        <w:bidiVisual/>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56"/>
        <w:gridCol w:w="4921"/>
      </w:tblGrid>
      <w:tr w:rsidR="008574F7" w14:paraId="3C6BF4A6"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38E6DAB8" w14:textId="77777777" w:rsidR="008574F7" w:rsidRDefault="008574F7" w:rsidP="0016245F">
            <w:pPr>
              <w:spacing w:after="0" w:line="312" w:lineRule="auto"/>
              <w:jc w:val="center"/>
              <w:rPr>
                <w:rFonts w:ascii="David" w:eastAsia="Times New Roman" w:hAnsi="David" w:cs="David"/>
                <w:sz w:val="24"/>
                <w:szCs w:val="24"/>
                <w:rtl/>
              </w:rPr>
            </w:pPr>
            <w:r>
              <w:rPr>
                <w:rFonts w:ascii="David" w:eastAsia="Times New Roman" w:hAnsi="David" w:cs="David"/>
                <w:sz w:val="24"/>
                <w:szCs w:val="24"/>
                <w:rtl/>
              </w:rPr>
              <w:t>תחומי פעילות :</w:t>
            </w:r>
          </w:p>
          <w:p w14:paraId="0B6189DB" w14:textId="77777777" w:rsidR="008574F7" w:rsidRDefault="008574F7" w:rsidP="0016245F">
            <w:pPr>
              <w:spacing w:after="0" w:line="312" w:lineRule="auto"/>
              <w:jc w:val="center"/>
              <w:rPr>
                <w:rFonts w:ascii="David" w:eastAsia="Times New Roman" w:hAnsi="David" w:cs="David"/>
                <w:color w:val="FF0000"/>
                <w:sz w:val="24"/>
                <w:szCs w:val="24"/>
                <w:rtl/>
              </w:rPr>
            </w:pPr>
            <w:r>
              <w:rPr>
                <w:rFonts w:ascii="David" w:eastAsia="Times New Roman" w:hAnsi="David" w:cs="David"/>
                <w:color w:val="FF0000"/>
                <w:sz w:val="24"/>
                <w:szCs w:val="24"/>
                <w:rtl/>
              </w:rPr>
              <w:t>( יחולו כל התחומים שלא נמחקו)</w:t>
            </w:r>
          </w:p>
        </w:tc>
        <w:tc>
          <w:tcPr>
            <w:tcW w:w="4921" w:type="dxa"/>
            <w:tcBorders>
              <w:top w:val="single" w:sz="4" w:space="0" w:color="auto"/>
              <w:left w:val="single" w:sz="4" w:space="0" w:color="auto"/>
              <w:bottom w:val="single" w:sz="4" w:space="0" w:color="auto"/>
              <w:right w:val="single" w:sz="4" w:space="0" w:color="auto"/>
            </w:tcBorders>
            <w:hideMark/>
          </w:tcPr>
          <w:p w14:paraId="37F25533" w14:textId="77777777" w:rsidR="008574F7" w:rsidRDefault="008574F7" w:rsidP="0016245F">
            <w:pPr>
              <w:spacing w:after="0" w:line="312" w:lineRule="auto"/>
              <w:jc w:val="center"/>
              <w:rPr>
                <w:rFonts w:ascii="David" w:eastAsia="Times New Roman" w:hAnsi="David" w:cs="David"/>
                <w:sz w:val="24"/>
                <w:szCs w:val="24"/>
              </w:rPr>
            </w:pPr>
            <w:r>
              <w:rPr>
                <w:rFonts w:ascii="David" w:eastAsia="Times New Roman" w:hAnsi="David" w:cs="David"/>
                <w:sz w:val="24"/>
                <w:szCs w:val="24"/>
                <w:rtl/>
              </w:rPr>
              <w:t>ערוצי שירות:</w:t>
            </w:r>
          </w:p>
          <w:p w14:paraId="66BB59AB" w14:textId="77777777" w:rsidR="008574F7" w:rsidRDefault="008574F7" w:rsidP="0016245F">
            <w:pPr>
              <w:spacing w:after="0" w:line="312" w:lineRule="auto"/>
              <w:jc w:val="center"/>
              <w:rPr>
                <w:rFonts w:ascii="David" w:eastAsia="Times New Roman" w:hAnsi="David" w:cs="David"/>
                <w:color w:val="FF0000"/>
                <w:sz w:val="24"/>
                <w:szCs w:val="24"/>
                <w:rtl/>
              </w:rPr>
            </w:pPr>
            <w:r>
              <w:rPr>
                <w:rFonts w:ascii="David" w:eastAsia="Times New Roman" w:hAnsi="David" w:cs="David"/>
                <w:color w:val="FF0000"/>
                <w:sz w:val="24"/>
                <w:szCs w:val="24"/>
                <w:rtl/>
              </w:rPr>
              <w:t>( יחולו כל הערוצים שלהלן שלא נמחקו )</w:t>
            </w:r>
          </w:p>
        </w:tc>
      </w:tr>
      <w:tr w:rsidR="008574F7" w14:paraId="55AC0C65"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149563FE"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עו"ש    מטבע ישראלי</w:t>
            </w:r>
          </w:p>
        </w:tc>
        <w:tc>
          <w:tcPr>
            <w:tcW w:w="4921" w:type="dxa"/>
            <w:tcBorders>
              <w:top w:val="single" w:sz="4" w:space="0" w:color="auto"/>
              <w:left w:val="single" w:sz="4" w:space="0" w:color="auto"/>
              <w:bottom w:val="single" w:sz="4" w:space="0" w:color="auto"/>
              <w:right w:val="single" w:sz="4" w:space="0" w:color="auto"/>
            </w:tcBorders>
            <w:hideMark/>
          </w:tcPr>
          <w:p w14:paraId="4229B907"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 xml:space="preserve">שירותי בנק  ממוכנים באמצעות כרטיסים בנקאיים </w:t>
            </w:r>
            <w:r>
              <w:rPr>
                <w:rFonts w:ascii="David" w:eastAsia="Times New Roman" w:hAnsi="David" w:cs="David"/>
                <w:sz w:val="24"/>
                <w:szCs w:val="24"/>
              </w:rPr>
              <w:t xml:space="preserve">V </w:t>
            </w:r>
          </w:p>
        </w:tc>
      </w:tr>
      <w:tr w:rsidR="008574F7" w14:paraId="0E15ABF7"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44646A23" w14:textId="77777777" w:rsidR="008574F7" w:rsidRDefault="008574F7" w:rsidP="00587F7E">
            <w:pPr>
              <w:spacing w:after="0" w:line="312" w:lineRule="auto"/>
              <w:rPr>
                <w:rFonts w:ascii="David" w:eastAsia="Times New Roman" w:hAnsi="David" w:cs="David"/>
                <w:sz w:val="24"/>
                <w:szCs w:val="24"/>
              </w:rPr>
            </w:pPr>
            <w:proofErr w:type="spellStart"/>
            <w:r>
              <w:rPr>
                <w:rFonts w:ascii="David" w:eastAsia="Times New Roman" w:hAnsi="David" w:cs="David"/>
                <w:sz w:val="24"/>
                <w:szCs w:val="24"/>
                <w:rtl/>
              </w:rPr>
              <w:t>פקדונות</w:t>
            </w:r>
            <w:proofErr w:type="spellEnd"/>
            <w:r>
              <w:rPr>
                <w:rFonts w:ascii="David" w:eastAsia="Times New Roman" w:hAnsi="David" w:cs="David"/>
                <w:sz w:val="24"/>
                <w:szCs w:val="24"/>
                <w:rtl/>
              </w:rPr>
              <w:t xml:space="preserve"> בשקלים</w:t>
            </w:r>
          </w:p>
        </w:tc>
        <w:tc>
          <w:tcPr>
            <w:tcW w:w="4921" w:type="dxa"/>
            <w:tcBorders>
              <w:top w:val="single" w:sz="4" w:space="0" w:color="auto"/>
              <w:left w:val="single" w:sz="4" w:space="0" w:color="auto"/>
              <w:bottom w:val="single" w:sz="4" w:space="0" w:color="auto"/>
              <w:right w:val="single" w:sz="4" w:space="0" w:color="auto"/>
            </w:tcBorders>
            <w:hideMark/>
          </w:tcPr>
          <w:p w14:paraId="5B48ACAF"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הוראות טלפוניות / פקס</w:t>
            </w:r>
            <w:r>
              <w:rPr>
                <w:rFonts w:ascii="David" w:eastAsia="Times New Roman" w:hAnsi="David" w:cs="David"/>
                <w:sz w:val="24"/>
                <w:szCs w:val="24"/>
              </w:rPr>
              <w:t xml:space="preserve">      V </w:t>
            </w:r>
          </w:p>
        </w:tc>
      </w:tr>
      <w:tr w:rsidR="008574F7" w14:paraId="09953614"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7072D5E7" w14:textId="77777777" w:rsidR="008574F7" w:rsidRDefault="008574F7" w:rsidP="00587F7E">
            <w:pPr>
              <w:spacing w:after="0" w:line="312" w:lineRule="auto"/>
              <w:rPr>
                <w:rFonts w:ascii="David" w:eastAsia="Times New Roman" w:hAnsi="David" w:cs="David"/>
                <w:sz w:val="24"/>
                <w:szCs w:val="24"/>
                <w:rtl/>
              </w:rPr>
            </w:pPr>
            <w:r>
              <w:rPr>
                <w:rFonts w:ascii="David" w:eastAsia="Times New Roman" w:hAnsi="David" w:cs="David"/>
                <w:sz w:val="24"/>
                <w:szCs w:val="24"/>
                <w:rtl/>
              </w:rPr>
              <w:t xml:space="preserve"> מטבע חוץ</w:t>
            </w:r>
          </w:p>
        </w:tc>
        <w:tc>
          <w:tcPr>
            <w:tcW w:w="4921" w:type="dxa"/>
            <w:tcBorders>
              <w:top w:val="single" w:sz="4" w:space="0" w:color="auto"/>
              <w:left w:val="single" w:sz="4" w:space="0" w:color="auto"/>
              <w:bottom w:val="single" w:sz="4" w:space="0" w:color="auto"/>
              <w:right w:val="single" w:sz="4" w:space="0" w:color="auto"/>
            </w:tcBorders>
            <w:hideMark/>
          </w:tcPr>
          <w:p w14:paraId="00850172"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פועלים ישיר</w:t>
            </w:r>
            <w:r>
              <w:rPr>
                <w:rFonts w:ascii="David" w:eastAsia="Times New Roman" w:hAnsi="David" w:cs="David"/>
                <w:sz w:val="24"/>
                <w:szCs w:val="24"/>
              </w:rPr>
              <w:t xml:space="preserve">  V  </w:t>
            </w:r>
          </w:p>
        </w:tc>
      </w:tr>
      <w:tr w:rsidR="008574F7" w14:paraId="40BA0109"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3C485191"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ני"ע   כללי</w:t>
            </w:r>
          </w:p>
        </w:tc>
        <w:tc>
          <w:tcPr>
            <w:tcW w:w="4921" w:type="dxa"/>
            <w:tcBorders>
              <w:top w:val="single" w:sz="4" w:space="0" w:color="auto"/>
              <w:left w:val="single" w:sz="4" w:space="0" w:color="auto"/>
              <w:bottom w:val="single" w:sz="4" w:space="0" w:color="auto"/>
              <w:right w:val="single" w:sz="4" w:space="0" w:color="auto"/>
            </w:tcBorders>
            <w:hideMark/>
          </w:tcPr>
          <w:p w14:paraId="3D6E04C6"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"תיק ממסרים"/ ממסרון</w:t>
            </w:r>
            <w:r>
              <w:rPr>
                <w:rFonts w:ascii="David" w:eastAsia="Times New Roman" w:hAnsi="David" w:cs="David"/>
                <w:sz w:val="24"/>
                <w:szCs w:val="24"/>
              </w:rPr>
              <w:t xml:space="preserve">     V  </w:t>
            </w:r>
          </w:p>
        </w:tc>
      </w:tr>
      <w:tr w:rsidR="008574F7" w14:paraId="3E3A681E"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3AC69FB2" w14:textId="77777777" w:rsidR="008574F7" w:rsidRDefault="008574F7" w:rsidP="00587F7E">
            <w:pPr>
              <w:spacing w:after="0" w:line="312" w:lineRule="auto"/>
              <w:rPr>
                <w:rFonts w:ascii="David" w:eastAsia="Times New Roman" w:hAnsi="David" w:cs="David"/>
                <w:sz w:val="24"/>
                <w:szCs w:val="24"/>
                <w:rtl/>
              </w:rPr>
            </w:pPr>
            <w:r>
              <w:rPr>
                <w:rFonts w:ascii="David" w:eastAsia="Times New Roman" w:hAnsi="David" w:cs="David"/>
                <w:sz w:val="24"/>
                <w:szCs w:val="24"/>
                <w:rtl/>
              </w:rPr>
              <w:t>ני"ע   חוץ</w:t>
            </w:r>
          </w:p>
        </w:tc>
        <w:tc>
          <w:tcPr>
            <w:tcW w:w="4921" w:type="dxa"/>
            <w:tcBorders>
              <w:top w:val="single" w:sz="4" w:space="0" w:color="auto"/>
              <w:left w:val="single" w:sz="4" w:space="0" w:color="auto"/>
              <w:bottom w:val="single" w:sz="4" w:space="0" w:color="auto"/>
              <w:right w:val="single" w:sz="4" w:space="0" w:color="auto"/>
            </w:tcBorders>
            <w:hideMark/>
          </w:tcPr>
          <w:p w14:paraId="70E938F1"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מענה קולי / פקס' / טלפקס</w:t>
            </w:r>
            <w:r>
              <w:rPr>
                <w:rFonts w:ascii="David" w:eastAsia="Times New Roman" w:hAnsi="David" w:cs="David"/>
                <w:sz w:val="24"/>
                <w:szCs w:val="24"/>
              </w:rPr>
              <w:t xml:space="preserve">    V    </w:t>
            </w:r>
          </w:p>
        </w:tc>
      </w:tr>
      <w:tr w:rsidR="008574F7" w14:paraId="6968B55B"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61B91665"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 xml:space="preserve">תוכניות חסכון חדשות </w:t>
            </w:r>
          </w:p>
        </w:tc>
        <w:tc>
          <w:tcPr>
            <w:tcW w:w="4921" w:type="dxa"/>
            <w:tcBorders>
              <w:top w:val="single" w:sz="4" w:space="0" w:color="auto"/>
              <w:left w:val="single" w:sz="4" w:space="0" w:color="auto"/>
              <w:bottom w:val="single" w:sz="4" w:space="0" w:color="auto"/>
              <w:right w:val="single" w:sz="4" w:space="0" w:color="auto"/>
            </w:tcBorders>
            <w:hideMark/>
          </w:tcPr>
          <w:p w14:paraId="149D162F"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 xml:space="preserve"> אינטרנט לעסקים </w:t>
            </w:r>
            <w:r>
              <w:rPr>
                <w:rFonts w:ascii="David" w:eastAsia="Times New Roman" w:hAnsi="David" w:cs="David"/>
                <w:sz w:val="24"/>
                <w:szCs w:val="24"/>
              </w:rPr>
              <w:t xml:space="preserve">       V   </w:t>
            </w:r>
          </w:p>
        </w:tc>
      </w:tr>
      <w:tr w:rsidR="008574F7" w14:paraId="001FFEF8"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71024B4F" w14:textId="77777777" w:rsidR="008574F7" w:rsidRDefault="008574F7" w:rsidP="00587F7E">
            <w:pPr>
              <w:spacing w:after="0" w:line="312" w:lineRule="auto"/>
              <w:rPr>
                <w:rFonts w:ascii="David" w:eastAsia="Times New Roman" w:hAnsi="David" w:cs="David"/>
                <w:sz w:val="24"/>
                <w:szCs w:val="24"/>
                <w:rtl/>
              </w:rPr>
            </w:pPr>
            <w:r>
              <w:rPr>
                <w:rFonts w:ascii="David" w:eastAsia="Times New Roman" w:hAnsi="David" w:cs="David"/>
                <w:sz w:val="24"/>
                <w:szCs w:val="24"/>
                <w:rtl/>
              </w:rPr>
              <w:t xml:space="preserve"> אשראי </w:t>
            </w:r>
            <w:proofErr w:type="spellStart"/>
            <w:r>
              <w:rPr>
                <w:rFonts w:ascii="David" w:eastAsia="Times New Roman" w:hAnsi="David" w:cs="David"/>
                <w:sz w:val="24"/>
                <w:szCs w:val="24"/>
                <w:rtl/>
              </w:rPr>
              <w:t>במט"י</w:t>
            </w:r>
            <w:proofErr w:type="spellEnd"/>
            <w:r>
              <w:rPr>
                <w:rFonts w:ascii="David" w:eastAsia="Times New Roman" w:hAnsi="David" w:cs="David"/>
                <w:sz w:val="24"/>
                <w:szCs w:val="24"/>
                <w:rtl/>
              </w:rPr>
              <w:t xml:space="preserve"> </w:t>
            </w:r>
          </w:p>
        </w:tc>
        <w:tc>
          <w:tcPr>
            <w:tcW w:w="4921" w:type="dxa"/>
            <w:tcBorders>
              <w:top w:val="single" w:sz="4" w:space="0" w:color="auto"/>
              <w:left w:val="single" w:sz="4" w:space="0" w:color="auto"/>
              <w:bottom w:val="single" w:sz="4" w:space="0" w:color="auto"/>
              <w:right w:val="single" w:sz="4" w:space="0" w:color="auto"/>
            </w:tcBorders>
            <w:hideMark/>
          </w:tcPr>
          <w:p w14:paraId="000FFB15"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 xml:space="preserve">פועלים באינטרנט- מידע ופעולות </w:t>
            </w:r>
            <w:r>
              <w:rPr>
                <w:rFonts w:ascii="David" w:eastAsia="Times New Roman" w:hAnsi="David" w:cs="David"/>
                <w:sz w:val="24"/>
                <w:szCs w:val="24"/>
              </w:rPr>
              <w:t>V</w:t>
            </w:r>
          </w:p>
        </w:tc>
      </w:tr>
      <w:tr w:rsidR="008574F7" w14:paraId="3F1120F4"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66851542" w14:textId="77777777" w:rsidR="008574F7" w:rsidRDefault="008574F7" w:rsidP="00587F7E">
            <w:pPr>
              <w:spacing w:after="0" w:line="312" w:lineRule="auto"/>
              <w:rPr>
                <w:rFonts w:ascii="David" w:eastAsia="Times New Roman" w:hAnsi="David" w:cs="David"/>
                <w:sz w:val="24"/>
                <w:szCs w:val="24"/>
                <w:rtl/>
              </w:rPr>
            </w:pPr>
            <w:r>
              <w:rPr>
                <w:rFonts w:ascii="David" w:eastAsia="Times New Roman" w:hAnsi="David" w:cs="David"/>
                <w:sz w:val="24"/>
                <w:szCs w:val="24"/>
                <w:rtl/>
              </w:rPr>
              <w:t>אשראי במט"ח</w:t>
            </w:r>
          </w:p>
        </w:tc>
        <w:tc>
          <w:tcPr>
            <w:tcW w:w="4921" w:type="dxa"/>
            <w:tcBorders>
              <w:top w:val="single" w:sz="4" w:space="0" w:color="auto"/>
              <w:left w:val="single" w:sz="4" w:space="0" w:color="auto"/>
              <w:bottom w:val="single" w:sz="4" w:space="0" w:color="auto"/>
              <w:right w:val="single" w:sz="4" w:space="0" w:color="auto"/>
            </w:tcBorders>
            <w:hideMark/>
          </w:tcPr>
          <w:p w14:paraId="1A8D7012"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 xml:space="preserve">   </w:t>
            </w:r>
          </w:p>
        </w:tc>
      </w:tr>
      <w:tr w:rsidR="008574F7" w14:paraId="21878749"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0F2A163F"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אשראי באמצעות כרטיסי חיוב</w:t>
            </w:r>
          </w:p>
        </w:tc>
        <w:tc>
          <w:tcPr>
            <w:tcW w:w="4921" w:type="dxa"/>
            <w:tcBorders>
              <w:top w:val="single" w:sz="4" w:space="0" w:color="auto"/>
              <w:left w:val="single" w:sz="4" w:space="0" w:color="auto"/>
              <w:bottom w:val="single" w:sz="4" w:space="0" w:color="auto"/>
              <w:right w:val="single" w:sz="4" w:space="0" w:color="auto"/>
            </w:tcBorders>
            <w:hideMark/>
          </w:tcPr>
          <w:p w14:paraId="5CA42E0D"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 xml:space="preserve"> </w:t>
            </w:r>
          </w:p>
        </w:tc>
      </w:tr>
      <w:tr w:rsidR="008574F7" w14:paraId="084B0531"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675DB7D6"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ערבויות בנקאיות</w:t>
            </w:r>
          </w:p>
        </w:tc>
        <w:tc>
          <w:tcPr>
            <w:tcW w:w="4921" w:type="dxa"/>
            <w:tcBorders>
              <w:top w:val="single" w:sz="4" w:space="0" w:color="auto"/>
              <w:left w:val="single" w:sz="4" w:space="0" w:color="auto"/>
              <w:bottom w:val="single" w:sz="4" w:space="0" w:color="auto"/>
              <w:right w:val="single" w:sz="4" w:space="0" w:color="auto"/>
            </w:tcBorders>
            <w:hideMark/>
          </w:tcPr>
          <w:p w14:paraId="11626F0D"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 xml:space="preserve">  </w:t>
            </w:r>
          </w:p>
        </w:tc>
      </w:tr>
      <w:tr w:rsidR="008574F7" w14:paraId="6B0F1209" w14:textId="77777777" w:rsidTr="003D7D81">
        <w:tc>
          <w:tcPr>
            <w:tcW w:w="3956" w:type="dxa"/>
            <w:tcBorders>
              <w:top w:val="single" w:sz="4" w:space="0" w:color="auto"/>
              <w:left w:val="single" w:sz="4" w:space="0" w:color="auto"/>
              <w:bottom w:val="single" w:sz="4" w:space="0" w:color="auto"/>
              <w:right w:val="single" w:sz="4" w:space="0" w:color="auto"/>
            </w:tcBorders>
            <w:hideMark/>
          </w:tcPr>
          <w:p w14:paraId="4112D682"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אשראי דוקומנטרי</w:t>
            </w:r>
          </w:p>
        </w:tc>
        <w:tc>
          <w:tcPr>
            <w:tcW w:w="4921" w:type="dxa"/>
            <w:tcBorders>
              <w:top w:val="single" w:sz="4" w:space="0" w:color="auto"/>
              <w:left w:val="single" w:sz="4" w:space="0" w:color="auto"/>
              <w:bottom w:val="single" w:sz="4" w:space="0" w:color="auto"/>
              <w:right w:val="single" w:sz="4" w:space="0" w:color="auto"/>
            </w:tcBorders>
          </w:tcPr>
          <w:p w14:paraId="0ABC0B6D" w14:textId="77777777" w:rsidR="008574F7" w:rsidRDefault="008574F7" w:rsidP="00587F7E">
            <w:pPr>
              <w:spacing w:after="0" w:line="312" w:lineRule="auto"/>
              <w:rPr>
                <w:rFonts w:ascii="David" w:eastAsia="Times New Roman" w:hAnsi="David" w:cs="David"/>
                <w:sz w:val="24"/>
                <w:szCs w:val="24"/>
              </w:rPr>
            </w:pPr>
          </w:p>
        </w:tc>
      </w:tr>
      <w:tr w:rsidR="008574F7" w14:paraId="6E18C6CF" w14:textId="77777777" w:rsidTr="003D7D81">
        <w:trPr>
          <w:cantSplit/>
          <w:trHeight w:val="120"/>
        </w:trPr>
        <w:tc>
          <w:tcPr>
            <w:tcW w:w="3956" w:type="dxa"/>
            <w:tcBorders>
              <w:top w:val="single" w:sz="4" w:space="0" w:color="auto"/>
              <w:left w:val="single" w:sz="4" w:space="0" w:color="auto"/>
              <w:bottom w:val="single" w:sz="4" w:space="0" w:color="auto"/>
              <w:right w:val="single" w:sz="4" w:space="0" w:color="auto"/>
            </w:tcBorders>
            <w:hideMark/>
          </w:tcPr>
          <w:p w14:paraId="3C33E160"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הסכם יעוץ השקעות</w:t>
            </w:r>
          </w:p>
        </w:tc>
        <w:tc>
          <w:tcPr>
            <w:tcW w:w="4921" w:type="dxa"/>
            <w:vMerge w:val="restart"/>
            <w:tcBorders>
              <w:top w:val="single" w:sz="4" w:space="0" w:color="auto"/>
              <w:left w:val="single" w:sz="4" w:space="0" w:color="auto"/>
              <w:bottom w:val="single" w:sz="4" w:space="0" w:color="auto"/>
              <w:right w:val="single" w:sz="4" w:space="0" w:color="auto"/>
            </w:tcBorders>
            <w:vAlign w:val="center"/>
            <w:hideMark/>
          </w:tcPr>
          <w:p w14:paraId="2D59EE54" w14:textId="77777777" w:rsidR="008574F7" w:rsidRDefault="008574F7" w:rsidP="00587F7E">
            <w:pPr>
              <w:spacing w:after="0" w:line="312" w:lineRule="auto"/>
              <w:rPr>
                <w:rFonts w:ascii="David" w:eastAsia="Times New Roman" w:hAnsi="David" w:cs="David"/>
                <w:sz w:val="24"/>
                <w:szCs w:val="24"/>
              </w:rPr>
            </w:pPr>
          </w:p>
        </w:tc>
      </w:tr>
      <w:tr w:rsidR="008574F7" w14:paraId="2524CDE3" w14:textId="77777777" w:rsidTr="003D7D81">
        <w:trPr>
          <w:cantSplit/>
          <w:trHeight w:val="120"/>
        </w:trPr>
        <w:tc>
          <w:tcPr>
            <w:tcW w:w="3956" w:type="dxa"/>
            <w:tcBorders>
              <w:top w:val="single" w:sz="4" w:space="0" w:color="auto"/>
              <w:left w:val="single" w:sz="4" w:space="0" w:color="auto"/>
              <w:bottom w:val="single" w:sz="4" w:space="0" w:color="auto"/>
              <w:right w:val="single" w:sz="4" w:space="0" w:color="auto"/>
            </w:tcBorders>
            <w:hideMark/>
          </w:tcPr>
          <w:p w14:paraId="478FD92D" w14:textId="77777777" w:rsidR="008574F7" w:rsidRDefault="008574F7" w:rsidP="00587F7E">
            <w:pPr>
              <w:spacing w:after="0" w:line="312" w:lineRule="auto"/>
              <w:rPr>
                <w:rFonts w:ascii="David" w:eastAsia="Times New Roman" w:hAnsi="David" w:cs="David"/>
                <w:sz w:val="24"/>
                <w:szCs w:val="24"/>
              </w:rPr>
            </w:pPr>
            <w:r>
              <w:rPr>
                <w:rFonts w:ascii="David" w:eastAsia="Times New Roman" w:hAnsi="David" w:cs="David"/>
                <w:sz w:val="24"/>
                <w:szCs w:val="24"/>
                <w:rtl/>
              </w:rPr>
              <w:t>עסקות  עתידיות</w:t>
            </w:r>
          </w:p>
        </w:tc>
        <w:tc>
          <w:tcPr>
            <w:tcW w:w="4921" w:type="dxa"/>
            <w:vMerge/>
            <w:tcBorders>
              <w:top w:val="single" w:sz="4" w:space="0" w:color="auto"/>
              <w:left w:val="single" w:sz="4" w:space="0" w:color="auto"/>
              <w:bottom w:val="single" w:sz="4" w:space="0" w:color="auto"/>
              <w:right w:val="single" w:sz="4" w:space="0" w:color="auto"/>
            </w:tcBorders>
            <w:vAlign w:val="center"/>
            <w:hideMark/>
          </w:tcPr>
          <w:p w14:paraId="748B756D" w14:textId="77777777" w:rsidR="008574F7" w:rsidRDefault="008574F7" w:rsidP="00587F7E">
            <w:pPr>
              <w:spacing w:after="0" w:line="312" w:lineRule="auto"/>
              <w:rPr>
                <w:rFonts w:ascii="David" w:eastAsia="Times New Roman" w:hAnsi="David" w:cs="David"/>
                <w:sz w:val="24"/>
                <w:szCs w:val="24"/>
              </w:rPr>
            </w:pPr>
          </w:p>
        </w:tc>
      </w:tr>
    </w:tbl>
    <w:p w14:paraId="0FFB378A" w14:textId="77777777" w:rsidR="008574F7" w:rsidRDefault="008574F7" w:rsidP="0016245F">
      <w:pPr>
        <w:spacing w:after="0" w:line="312" w:lineRule="auto"/>
        <w:rPr>
          <w:rFonts w:ascii="David" w:eastAsia="Times New Roman" w:hAnsi="David" w:cs="David"/>
          <w:sz w:val="24"/>
          <w:szCs w:val="24"/>
          <w:u w:val="single"/>
          <w:rtl/>
        </w:rPr>
      </w:pPr>
      <w:r>
        <w:rPr>
          <w:rFonts w:ascii="David" w:eastAsia="Times New Roman" w:hAnsi="David" w:cs="David"/>
          <w:sz w:val="24"/>
          <w:szCs w:val="24"/>
          <w:u w:val="single"/>
          <w:rtl/>
        </w:rPr>
        <w:lastRenderedPageBreak/>
        <w:t>מינוי מורשה חתימה</w:t>
      </w:r>
      <w:r w:rsidR="0016245F">
        <w:rPr>
          <w:rFonts w:ascii="David" w:eastAsia="Times New Roman" w:hAnsi="David" w:cs="David" w:hint="cs"/>
          <w:sz w:val="24"/>
          <w:szCs w:val="24"/>
          <w:u w:val="single"/>
          <w:rtl/>
        </w:rPr>
        <w:t>:</w:t>
      </w:r>
    </w:p>
    <w:p w14:paraId="338E53D8" w14:textId="77777777" w:rsidR="008574F7" w:rsidRDefault="008574F7" w:rsidP="0016245F">
      <w:pPr>
        <w:spacing w:after="0" w:line="312" w:lineRule="auto"/>
        <w:jc w:val="both"/>
        <w:rPr>
          <w:rFonts w:ascii="David" w:eastAsia="Times New Roman" w:hAnsi="David" w:cs="David"/>
          <w:sz w:val="24"/>
          <w:szCs w:val="24"/>
          <w:rtl/>
        </w:rPr>
      </w:pPr>
      <w:r>
        <w:rPr>
          <w:rFonts w:ascii="David" w:eastAsia="Times New Roman" w:hAnsi="David" w:cs="David"/>
          <w:sz w:val="24"/>
          <w:szCs w:val="24"/>
          <w:rtl/>
        </w:rPr>
        <w:t>3.1*  להסמיך בזה את האנשים הבאים לחתום בשם התאגיד  על טופס פתיחת החשבון, לחתום  על כל המסמכים שידרשו ע"י הבנק, לייצג את התאגיד  ולפעול בשמו בכל העסקים ופעולות עם הבנק ובכלל זה להיות בעלי זכות החתימה בחשבון:</w:t>
      </w:r>
    </w:p>
    <w:p w14:paraId="76334D79" w14:textId="77777777" w:rsidR="008574F7" w:rsidRDefault="008574F7" w:rsidP="0016245F">
      <w:pPr>
        <w:spacing w:after="0" w:line="312" w:lineRule="auto"/>
        <w:jc w:val="both"/>
        <w:rPr>
          <w:rFonts w:ascii="David" w:eastAsia="Times New Roman" w:hAnsi="David" w:cs="David"/>
          <w:sz w:val="24"/>
          <w:szCs w:val="24"/>
          <w:rtl/>
        </w:rPr>
      </w:pPr>
      <w:r>
        <w:rPr>
          <w:rFonts w:ascii="David" w:eastAsia="Times New Roman" w:hAnsi="David" w:cs="David"/>
          <w:sz w:val="24"/>
          <w:szCs w:val="24"/>
          <w:u w:val="single"/>
          <w:rtl/>
        </w:rPr>
        <w:t>כהן יעקב</w:t>
      </w:r>
      <w:r>
        <w:rPr>
          <w:rFonts w:ascii="David" w:eastAsia="Times New Roman" w:hAnsi="David" w:cs="David"/>
          <w:sz w:val="24"/>
          <w:szCs w:val="24"/>
          <w:rtl/>
        </w:rPr>
        <w:t xml:space="preserve">  ת.ז. </w:t>
      </w:r>
      <w:r>
        <w:rPr>
          <w:rFonts w:ascii="David" w:eastAsia="Times New Roman" w:hAnsi="David" w:cs="David"/>
          <w:sz w:val="24"/>
          <w:szCs w:val="24"/>
          <w:u w:val="single"/>
          <w:rtl/>
        </w:rPr>
        <w:t xml:space="preserve">31737786  </w:t>
      </w:r>
    </w:p>
    <w:p w14:paraId="29300A27" w14:textId="77777777" w:rsidR="008574F7" w:rsidRDefault="008574F7" w:rsidP="0016245F">
      <w:pPr>
        <w:spacing w:after="0" w:line="312" w:lineRule="auto"/>
        <w:jc w:val="both"/>
        <w:rPr>
          <w:rFonts w:ascii="David" w:eastAsia="Times New Roman" w:hAnsi="David" w:cs="David"/>
          <w:sz w:val="24"/>
          <w:szCs w:val="24"/>
          <w:rtl/>
        </w:rPr>
      </w:pPr>
      <w:proofErr w:type="spellStart"/>
      <w:r>
        <w:rPr>
          <w:rFonts w:ascii="David" w:eastAsia="Times New Roman" w:hAnsi="David" w:cs="David"/>
          <w:sz w:val="24"/>
          <w:szCs w:val="24"/>
          <w:u w:val="single"/>
          <w:rtl/>
        </w:rPr>
        <w:t>לוגסי</w:t>
      </w:r>
      <w:proofErr w:type="spellEnd"/>
      <w:r>
        <w:rPr>
          <w:rFonts w:ascii="David" w:eastAsia="Times New Roman" w:hAnsi="David" w:cs="David"/>
          <w:sz w:val="24"/>
          <w:szCs w:val="24"/>
          <w:u w:val="single"/>
          <w:rtl/>
        </w:rPr>
        <w:t xml:space="preserve"> סיגלית</w:t>
      </w:r>
      <w:r>
        <w:rPr>
          <w:rFonts w:ascii="David" w:eastAsia="Times New Roman" w:hAnsi="David" w:cs="David"/>
          <w:sz w:val="24"/>
          <w:szCs w:val="24"/>
          <w:rtl/>
        </w:rPr>
        <w:t xml:space="preserve"> ת.ז. </w:t>
      </w:r>
      <w:r>
        <w:rPr>
          <w:rFonts w:ascii="David" w:eastAsia="Times New Roman" w:hAnsi="David" w:cs="David"/>
          <w:sz w:val="24"/>
          <w:szCs w:val="24"/>
          <w:u w:val="single"/>
          <w:rtl/>
        </w:rPr>
        <w:t>025064916</w:t>
      </w:r>
    </w:p>
    <w:p w14:paraId="330242ED" w14:textId="77777777" w:rsidR="008574F7" w:rsidRDefault="008574F7" w:rsidP="0016245F">
      <w:pPr>
        <w:spacing w:after="0" w:line="312" w:lineRule="auto"/>
        <w:jc w:val="both"/>
        <w:rPr>
          <w:rFonts w:ascii="David" w:eastAsia="Times New Roman" w:hAnsi="David" w:cs="David"/>
          <w:sz w:val="24"/>
          <w:szCs w:val="24"/>
          <w:rtl/>
        </w:rPr>
      </w:pPr>
      <w:r>
        <w:rPr>
          <w:rFonts w:ascii="David" w:eastAsia="Times New Roman" w:hAnsi="David" w:cs="David"/>
          <w:sz w:val="24"/>
          <w:szCs w:val="24"/>
          <w:u w:val="single"/>
          <w:rtl/>
        </w:rPr>
        <w:t>שני בכר אבניאלי ת.ז.</w:t>
      </w:r>
      <w:r>
        <w:rPr>
          <w:rFonts w:ascii="David" w:eastAsia="Times New Roman" w:hAnsi="David" w:cs="David"/>
          <w:sz w:val="24"/>
          <w:szCs w:val="24"/>
          <w:rtl/>
        </w:rPr>
        <w:t>052714284</w:t>
      </w:r>
    </w:p>
    <w:p w14:paraId="78CE3FE2" w14:textId="77777777" w:rsidR="008574F7" w:rsidRDefault="008574F7" w:rsidP="0016245F">
      <w:pPr>
        <w:spacing w:after="0" w:line="312" w:lineRule="auto"/>
        <w:rPr>
          <w:rFonts w:ascii="David" w:eastAsia="Times New Roman" w:hAnsi="David" w:cs="David"/>
          <w:sz w:val="24"/>
          <w:szCs w:val="24"/>
          <w:rtl/>
        </w:rPr>
      </w:pPr>
      <w:r>
        <w:rPr>
          <w:rFonts w:ascii="David" w:eastAsia="Times New Roman" w:hAnsi="David" w:cs="David"/>
          <w:sz w:val="24"/>
          <w:szCs w:val="24"/>
          <w:rtl/>
        </w:rPr>
        <w:t>אופן החתימה</w:t>
      </w:r>
      <w:r w:rsidR="0016245F">
        <w:rPr>
          <w:rFonts w:ascii="David" w:eastAsia="Times New Roman" w:hAnsi="David" w:cs="David" w:hint="cs"/>
          <w:sz w:val="24"/>
          <w:szCs w:val="24"/>
          <w:rtl/>
        </w:rPr>
        <w:t>:</w:t>
      </w:r>
      <w:r>
        <w:rPr>
          <w:rFonts w:ascii="David" w:eastAsia="Times New Roman" w:hAnsi="David" w:cs="David"/>
          <w:sz w:val="24"/>
          <w:szCs w:val="24"/>
          <w:rtl/>
        </w:rPr>
        <w:t xml:space="preserve"> שניים יחד</w:t>
      </w:r>
      <w:r w:rsidR="0016245F">
        <w:rPr>
          <w:rFonts w:ascii="David" w:eastAsia="Times New Roman" w:hAnsi="David" w:cs="David" w:hint="cs"/>
          <w:sz w:val="24"/>
          <w:szCs w:val="24"/>
          <w:rtl/>
        </w:rPr>
        <w:t>,</w:t>
      </w:r>
      <w:r>
        <w:rPr>
          <w:rFonts w:ascii="David" w:eastAsia="Times New Roman" w:hAnsi="David" w:cs="David"/>
          <w:sz w:val="24"/>
          <w:szCs w:val="24"/>
          <w:rtl/>
        </w:rPr>
        <w:t xml:space="preserve"> בצירוף חותמת התאגיד</w:t>
      </w:r>
      <w:r w:rsidR="0016245F">
        <w:rPr>
          <w:rFonts w:ascii="David" w:eastAsia="Times New Roman" w:hAnsi="David" w:cs="David" w:hint="cs"/>
          <w:sz w:val="24"/>
          <w:szCs w:val="24"/>
          <w:rtl/>
        </w:rPr>
        <w:t xml:space="preserve">. </w:t>
      </w:r>
      <w:r>
        <w:rPr>
          <w:rFonts w:ascii="David" w:eastAsia="Times New Roman" w:hAnsi="David" w:cs="David"/>
          <w:sz w:val="24"/>
          <w:szCs w:val="24"/>
          <w:rtl/>
        </w:rPr>
        <w:t>לדוג</w:t>
      </w:r>
      <w:r w:rsidR="0016245F">
        <w:rPr>
          <w:rFonts w:ascii="David" w:eastAsia="Times New Roman" w:hAnsi="David" w:cs="David" w:hint="cs"/>
          <w:sz w:val="24"/>
          <w:szCs w:val="24"/>
          <w:rtl/>
        </w:rPr>
        <w:t>'</w:t>
      </w:r>
      <w:r>
        <w:rPr>
          <w:rFonts w:ascii="David" w:eastAsia="Times New Roman" w:hAnsi="David" w:cs="David"/>
          <w:sz w:val="24"/>
          <w:szCs w:val="24"/>
          <w:rtl/>
        </w:rPr>
        <w:t>: שניים יחד, כל אחד לחוד, בצירוף חותמת התאגיד</w:t>
      </w:r>
      <w:r w:rsidR="0016245F">
        <w:rPr>
          <w:rFonts w:ascii="David" w:eastAsia="Times New Roman" w:hAnsi="David" w:cs="David" w:hint="cs"/>
          <w:sz w:val="24"/>
          <w:szCs w:val="24"/>
          <w:rtl/>
        </w:rPr>
        <w:t>.</w:t>
      </w:r>
    </w:p>
    <w:p w14:paraId="1B75AD60" w14:textId="77777777" w:rsidR="0016245F" w:rsidRPr="00FF1C2F" w:rsidRDefault="0016245F" w:rsidP="0016245F">
      <w:pPr>
        <w:spacing w:after="0" w:line="312" w:lineRule="auto"/>
        <w:rPr>
          <w:rFonts w:ascii="David" w:eastAsia="Times New Roman" w:hAnsi="David" w:cs="David"/>
          <w:sz w:val="16"/>
          <w:szCs w:val="16"/>
          <w:rtl/>
        </w:rPr>
      </w:pPr>
    </w:p>
    <w:p w14:paraId="0C89017D" w14:textId="77777777" w:rsidR="008574F7" w:rsidRDefault="008574F7" w:rsidP="00FF1C2F">
      <w:pPr>
        <w:spacing w:after="0" w:line="312" w:lineRule="auto"/>
        <w:rPr>
          <w:rFonts w:ascii="David" w:eastAsia="Times New Roman" w:hAnsi="David" w:cs="David"/>
          <w:sz w:val="24"/>
          <w:szCs w:val="24"/>
          <w:lang w:eastAsia="he-IL"/>
        </w:rPr>
      </w:pPr>
      <w:r>
        <w:rPr>
          <w:rFonts w:ascii="David" w:eastAsia="Times New Roman" w:hAnsi="David" w:cs="David"/>
          <w:sz w:val="24"/>
          <w:szCs w:val="24"/>
          <w:rtl/>
          <w:lang w:eastAsia="he-IL"/>
        </w:rPr>
        <w:t xml:space="preserve">3.2* </w:t>
      </w:r>
      <w:r>
        <w:rPr>
          <w:rFonts w:ascii="David" w:eastAsia="Times New Roman" w:hAnsi="David" w:cs="David"/>
          <w:sz w:val="24"/>
          <w:szCs w:val="24"/>
          <w:u w:val="single"/>
          <w:rtl/>
          <w:lang w:eastAsia="he-IL"/>
        </w:rPr>
        <w:t>מינוי מורשים לביצוע עסקאות באמצעות טלפון ו/או פקסימיליה</w:t>
      </w:r>
      <w:r w:rsidR="00FF1C2F">
        <w:rPr>
          <w:rFonts w:ascii="David" w:eastAsia="Times New Roman" w:hAnsi="David" w:cs="David" w:hint="cs"/>
          <w:sz w:val="24"/>
          <w:szCs w:val="24"/>
          <w:u w:val="single"/>
          <w:rtl/>
          <w:lang w:eastAsia="he-IL"/>
        </w:rPr>
        <w:t>:</w:t>
      </w:r>
      <w:r>
        <w:rPr>
          <w:rFonts w:ascii="David" w:eastAsia="Times New Roman" w:hAnsi="David" w:cs="David"/>
          <w:sz w:val="24"/>
          <w:szCs w:val="24"/>
          <w:u w:val="single"/>
          <w:rtl/>
          <w:lang w:eastAsia="he-IL"/>
        </w:rPr>
        <w:t xml:space="preserve">  </w:t>
      </w:r>
    </w:p>
    <w:p w14:paraId="7F0AC211"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להסמיך את האנשים הבאים, כל אחד בנפרד, למסור הוראות לביצוע עסקאות באמצעות טלפון ו/או פקסימיליה:</w:t>
      </w:r>
    </w:p>
    <w:p w14:paraId="5AC40614" w14:textId="77777777" w:rsidR="008574F7" w:rsidRDefault="008574F7" w:rsidP="00FF1C2F">
      <w:pPr>
        <w:spacing w:after="0" w:line="312" w:lineRule="auto"/>
        <w:jc w:val="both"/>
        <w:rPr>
          <w:rFonts w:ascii="David" w:eastAsia="Times New Roman" w:hAnsi="David" w:cs="David"/>
          <w:sz w:val="24"/>
          <w:szCs w:val="24"/>
          <w:u w:val="single"/>
          <w:rtl/>
        </w:rPr>
      </w:pPr>
      <w:r>
        <w:rPr>
          <w:rFonts w:ascii="David" w:eastAsia="Times New Roman" w:hAnsi="David" w:cs="David"/>
          <w:sz w:val="24"/>
          <w:szCs w:val="24"/>
          <w:u w:val="single"/>
          <w:rtl/>
        </w:rPr>
        <w:t>כהן יעקב</w:t>
      </w:r>
      <w:r w:rsidR="0016245F">
        <w:rPr>
          <w:rFonts w:ascii="David" w:eastAsia="Times New Roman" w:hAnsi="David" w:cs="David" w:hint="cs"/>
          <w:sz w:val="24"/>
          <w:szCs w:val="24"/>
          <w:u w:val="single"/>
          <w:rtl/>
        </w:rPr>
        <w:t>,</w:t>
      </w:r>
      <w:r>
        <w:rPr>
          <w:rFonts w:ascii="David" w:eastAsia="Times New Roman" w:hAnsi="David" w:cs="David"/>
          <w:sz w:val="24"/>
          <w:szCs w:val="24"/>
          <w:u w:val="single"/>
          <w:rtl/>
        </w:rPr>
        <w:t xml:space="preserve"> ת.ז. 31737786</w:t>
      </w:r>
      <w:r w:rsidR="0016245F">
        <w:rPr>
          <w:rFonts w:ascii="David" w:eastAsia="Times New Roman" w:hAnsi="David" w:cs="David" w:hint="cs"/>
          <w:sz w:val="24"/>
          <w:szCs w:val="24"/>
          <w:u w:val="single"/>
          <w:rtl/>
        </w:rPr>
        <w:t>,</w:t>
      </w:r>
      <w:r>
        <w:rPr>
          <w:rFonts w:ascii="David" w:eastAsia="Times New Roman" w:hAnsi="David" w:cs="David"/>
          <w:sz w:val="24"/>
          <w:szCs w:val="24"/>
          <w:u w:val="single"/>
          <w:rtl/>
        </w:rPr>
        <w:t xml:space="preserve">  </w:t>
      </w:r>
    </w:p>
    <w:p w14:paraId="2D2A0981" w14:textId="77777777" w:rsidR="008574F7" w:rsidRDefault="008574F7" w:rsidP="00FF1C2F">
      <w:pPr>
        <w:spacing w:after="0" w:line="312" w:lineRule="auto"/>
        <w:jc w:val="both"/>
        <w:rPr>
          <w:rFonts w:ascii="David" w:eastAsia="Times New Roman" w:hAnsi="David" w:cs="David"/>
          <w:sz w:val="24"/>
          <w:szCs w:val="24"/>
          <w:u w:val="single"/>
          <w:rtl/>
        </w:rPr>
      </w:pPr>
      <w:proofErr w:type="spellStart"/>
      <w:r>
        <w:rPr>
          <w:rFonts w:ascii="David" w:eastAsia="Times New Roman" w:hAnsi="David" w:cs="David"/>
          <w:sz w:val="24"/>
          <w:szCs w:val="24"/>
          <w:u w:val="single"/>
          <w:rtl/>
        </w:rPr>
        <w:t>לוגסי</w:t>
      </w:r>
      <w:proofErr w:type="spellEnd"/>
      <w:r>
        <w:rPr>
          <w:rFonts w:ascii="David" w:eastAsia="Times New Roman" w:hAnsi="David" w:cs="David"/>
          <w:sz w:val="24"/>
          <w:szCs w:val="24"/>
          <w:u w:val="single"/>
          <w:rtl/>
        </w:rPr>
        <w:t xml:space="preserve"> סיגלית</w:t>
      </w:r>
      <w:r w:rsidR="00FF1C2F">
        <w:rPr>
          <w:rFonts w:ascii="David" w:eastAsia="Times New Roman" w:hAnsi="David" w:cs="David" w:hint="cs"/>
          <w:sz w:val="24"/>
          <w:szCs w:val="24"/>
          <w:u w:val="single"/>
          <w:rtl/>
        </w:rPr>
        <w:t>,</w:t>
      </w:r>
      <w:r>
        <w:rPr>
          <w:rFonts w:ascii="David" w:eastAsia="Times New Roman" w:hAnsi="David" w:cs="David"/>
          <w:sz w:val="24"/>
          <w:szCs w:val="24"/>
          <w:u w:val="single"/>
          <w:rtl/>
        </w:rPr>
        <w:t xml:space="preserve"> ת.ז. 025064916</w:t>
      </w:r>
      <w:r w:rsidR="0016245F">
        <w:rPr>
          <w:rFonts w:ascii="David" w:eastAsia="Times New Roman" w:hAnsi="David" w:cs="David" w:hint="cs"/>
          <w:sz w:val="24"/>
          <w:szCs w:val="24"/>
          <w:u w:val="single"/>
          <w:rtl/>
        </w:rPr>
        <w:t>.</w:t>
      </w:r>
    </w:p>
    <w:p w14:paraId="40BB6458" w14:textId="77777777" w:rsidR="008574F7" w:rsidRPr="00FF1C2F" w:rsidRDefault="008574F7" w:rsidP="00FF1C2F">
      <w:pPr>
        <w:spacing w:after="0" w:line="312" w:lineRule="auto"/>
        <w:jc w:val="both"/>
        <w:rPr>
          <w:rFonts w:ascii="David" w:eastAsia="Times New Roman" w:hAnsi="David" w:cs="David"/>
          <w:sz w:val="16"/>
          <w:szCs w:val="16"/>
          <w:rtl/>
          <w:lang w:eastAsia="he-IL"/>
        </w:rPr>
      </w:pPr>
    </w:p>
    <w:p w14:paraId="70054C92"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 xml:space="preserve">3.3* </w:t>
      </w:r>
      <w:r>
        <w:rPr>
          <w:rFonts w:ascii="David" w:eastAsia="Times New Roman" w:hAnsi="David" w:cs="David"/>
          <w:sz w:val="24"/>
          <w:szCs w:val="24"/>
          <w:u w:val="single"/>
          <w:rtl/>
          <w:lang w:eastAsia="he-IL"/>
        </w:rPr>
        <w:t>מינוי מורשים לביצוע עסקאות באמצעות פועלים ישיר</w:t>
      </w:r>
      <w:r w:rsidR="00FF1C2F">
        <w:rPr>
          <w:rFonts w:ascii="David" w:eastAsia="Times New Roman" w:hAnsi="David" w:cs="David" w:hint="cs"/>
          <w:sz w:val="24"/>
          <w:szCs w:val="24"/>
          <w:u w:val="single"/>
          <w:rtl/>
          <w:lang w:eastAsia="he-IL"/>
        </w:rPr>
        <w:t>:</w:t>
      </w:r>
    </w:p>
    <w:p w14:paraId="16577D9E"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להסמיך את האנשים הבאים, כל אחד בנפרד, למסור הוראות לביצוע עסקאות באמצעות טלפון למוקד "פועלים ישיר" של בנק הפועלים בע"מ:</w:t>
      </w:r>
    </w:p>
    <w:p w14:paraId="357AE48D" w14:textId="77777777" w:rsidR="008574F7" w:rsidRDefault="008574F7" w:rsidP="00FF1C2F">
      <w:pPr>
        <w:spacing w:after="0" w:line="312" w:lineRule="auto"/>
        <w:jc w:val="both"/>
        <w:rPr>
          <w:rFonts w:ascii="David" w:eastAsia="Times New Roman" w:hAnsi="David" w:cs="David"/>
          <w:sz w:val="24"/>
          <w:szCs w:val="24"/>
          <w:u w:val="single"/>
          <w:rtl/>
        </w:rPr>
      </w:pPr>
      <w:r>
        <w:rPr>
          <w:rFonts w:ascii="David" w:eastAsia="Times New Roman" w:hAnsi="David" w:cs="David"/>
          <w:sz w:val="24"/>
          <w:szCs w:val="24"/>
          <w:u w:val="single"/>
          <w:rtl/>
        </w:rPr>
        <w:t xml:space="preserve">כהן יעקב  ת.ז. 31737786  </w:t>
      </w:r>
    </w:p>
    <w:p w14:paraId="469EBA02" w14:textId="77777777" w:rsidR="008574F7" w:rsidRDefault="008574F7" w:rsidP="00FF1C2F">
      <w:pPr>
        <w:spacing w:after="0" w:line="312" w:lineRule="auto"/>
        <w:jc w:val="both"/>
        <w:rPr>
          <w:rFonts w:ascii="David" w:eastAsia="Times New Roman" w:hAnsi="David" w:cs="David"/>
          <w:sz w:val="24"/>
          <w:szCs w:val="24"/>
          <w:u w:val="single"/>
          <w:rtl/>
        </w:rPr>
      </w:pPr>
      <w:proofErr w:type="spellStart"/>
      <w:r>
        <w:rPr>
          <w:rFonts w:ascii="David" w:eastAsia="Times New Roman" w:hAnsi="David" w:cs="David"/>
          <w:sz w:val="24"/>
          <w:szCs w:val="24"/>
          <w:u w:val="single"/>
          <w:rtl/>
        </w:rPr>
        <w:t>לוגסי</w:t>
      </w:r>
      <w:proofErr w:type="spellEnd"/>
      <w:r>
        <w:rPr>
          <w:rFonts w:ascii="David" w:eastAsia="Times New Roman" w:hAnsi="David" w:cs="David"/>
          <w:sz w:val="24"/>
          <w:szCs w:val="24"/>
          <w:u w:val="single"/>
          <w:rtl/>
        </w:rPr>
        <w:t xml:space="preserve"> סיגלית ת.ז. 025064916</w:t>
      </w:r>
    </w:p>
    <w:p w14:paraId="5252AED3" w14:textId="77777777" w:rsidR="00FF1C2F" w:rsidRPr="00FF1C2F" w:rsidRDefault="00FF1C2F" w:rsidP="00FF1C2F">
      <w:pPr>
        <w:spacing w:after="0" w:line="312" w:lineRule="auto"/>
        <w:jc w:val="both"/>
        <w:rPr>
          <w:rFonts w:ascii="David" w:eastAsia="Times New Roman" w:hAnsi="David" w:cs="David"/>
          <w:sz w:val="16"/>
          <w:szCs w:val="16"/>
          <w:u w:val="single"/>
          <w:rtl/>
        </w:rPr>
      </w:pPr>
    </w:p>
    <w:p w14:paraId="4909B529"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 xml:space="preserve">3.4* </w:t>
      </w:r>
      <w:r>
        <w:rPr>
          <w:rFonts w:ascii="David" w:eastAsia="Times New Roman" w:hAnsi="David" w:cs="David"/>
          <w:sz w:val="24"/>
          <w:szCs w:val="24"/>
          <w:u w:val="single"/>
          <w:rtl/>
          <w:lang w:eastAsia="he-IL"/>
        </w:rPr>
        <w:t>מינוי מורשים לביצוע עסקאות באמצעות "פועלים באינטרנט</w:t>
      </w:r>
      <w:r>
        <w:rPr>
          <w:rFonts w:ascii="David" w:eastAsia="Times New Roman" w:hAnsi="David" w:cs="David"/>
          <w:sz w:val="24"/>
          <w:szCs w:val="24"/>
          <w:rtl/>
          <w:lang w:eastAsia="he-IL"/>
        </w:rPr>
        <w:t>"</w:t>
      </w:r>
      <w:r w:rsidR="00FF1C2F">
        <w:rPr>
          <w:rFonts w:ascii="David" w:eastAsia="Times New Roman" w:hAnsi="David" w:cs="David" w:hint="cs"/>
          <w:sz w:val="24"/>
          <w:szCs w:val="24"/>
          <w:rtl/>
          <w:lang w:eastAsia="he-IL"/>
        </w:rPr>
        <w:t>:</w:t>
      </w:r>
    </w:p>
    <w:p w14:paraId="1477BDF0"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להסמיך את האנשים הבאים, כל אחד בנפרד, למסור הוראות לביצוע עסקאות באמצעות "פועלים</w:t>
      </w:r>
      <w:r w:rsidR="00FF1C2F">
        <w:rPr>
          <w:rFonts w:ascii="David" w:eastAsia="Times New Roman" w:hAnsi="David" w:cs="David" w:hint="cs"/>
          <w:sz w:val="24"/>
          <w:szCs w:val="24"/>
          <w:rtl/>
          <w:lang w:eastAsia="he-IL"/>
        </w:rPr>
        <w:t xml:space="preserve"> </w:t>
      </w:r>
      <w:r>
        <w:rPr>
          <w:rFonts w:ascii="David" w:eastAsia="Times New Roman" w:hAnsi="David" w:cs="David"/>
          <w:sz w:val="24"/>
          <w:szCs w:val="24"/>
          <w:rtl/>
          <w:lang w:eastAsia="he-IL"/>
        </w:rPr>
        <w:t>באינטרנט":</w:t>
      </w:r>
    </w:p>
    <w:p w14:paraId="50BE6412" w14:textId="77777777" w:rsidR="008574F7" w:rsidRDefault="008574F7" w:rsidP="00FF1C2F">
      <w:pPr>
        <w:spacing w:after="0" w:line="312" w:lineRule="auto"/>
        <w:jc w:val="both"/>
        <w:rPr>
          <w:rFonts w:ascii="David" w:eastAsia="Times New Roman" w:hAnsi="David" w:cs="David"/>
          <w:sz w:val="24"/>
          <w:szCs w:val="24"/>
          <w:u w:val="single"/>
          <w:rtl/>
        </w:rPr>
      </w:pPr>
      <w:r>
        <w:rPr>
          <w:rFonts w:ascii="David" w:eastAsia="Times New Roman" w:hAnsi="David" w:cs="David"/>
          <w:sz w:val="24"/>
          <w:szCs w:val="24"/>
          <w:u w:val="single"/>
          <w:rtl/>
        </w:rPr>
        <w:t>כהן יעקב  ת.ז. 31737786</w:t>
      </w:r>
      <w:r w:rsidR="00FF1C2F">
        <w:rPr>
          <w:rFonts w:ascii="David" w:eastAsia="Times New Roman" w:hAnsi="David" w:cs="David" w:hint="cs"/>
          <w:sz w:val="24"/>
          <w:szCs w:val="24"/>
          <w:u w:val="single"/>
          <w:rtl/>
        </w:rPr>
        <w:t>,</w:t>
      </w:r>
    </w:p>
    <w:p w14:paraId="3311F61C" w14:textId="77777777" w:rsidR="008574F7" w:rsidRDefault="008574F7" w:rsidP="00FF1C2F">
      <w:pPr>
        <w:spacing w:after="0" w:line="312" w:lineRule="auto"/>
        <w:jc w:val="both"/>
        <w:rPr>
          <w:rFonts w:ascii="David" w:eastAsia="Times New Roman" w:hAnsi="David" w:cs="David"/>
          <w:sz w:val="24"/>
          <w:szCs w:val="24"/>
          <w:u w:val="single"/>
          <w:rtl/>
        </w:rPr>
      </w:pPr>
      <w:proofErr w:type="spellStart"/>
      <w:r>
        <w:rPr>
          <w:rFonts w:ascii="David" w:eastAsia="Times New Roman" w:hAnsi="David" w:cs="David"/>
          <w:sz w:val="24"/>
          <w:szCs w:val="24"/>
          <w:u w:val="single"/>
          <w:rtl/>
        </w:rPr>
        <w:t>לוגסי</w:t>
      </w:r>
      <w:proofErr w:type="spellEnd"/>
      <w:r>
        <w:rPr>
          <w:rFonts w:ascii="David" w:eastAsia="Times New Roman" w:hAnsi="David" w:cs="David"/>
          <w:sz w:val="24"/>
          <w:szCs w:val="24"/>
          <w:u w:val="single"/>
          <w:rtl/>
        </w:rPr>
        <w:t xml:space="preserve"> סיגלית ת.ז. 025064916</w:t>
      </w:r>
      <w:r w:rsidR="00FF1C2F">
        <w:rPr>
          <w:rFonts w:ascii="David" w:eastAsia="Times New Roman" w:hAnsi="David" w:cs="David" w:hint="cs"/>
          <w:sz w:val="24"/>
          <w:szCs w:val="24"/>
          <w:u w:val="single"/>
          <w:rtl/>
        </w:rPr>
        <w:t>.</w:t>
      </w:r>
    </w:p>
    <w:p w14:paraId="531B5568" w14:textId="77777777" w:rsidR="008574F7" w:rsidRPr="00FF1C2F" w:rsidRDefault="008574F7" w:rsidP="00587F7E">
      <w:pPr>
        <w:spacing w:after="0" w:line="312" w:lineRule="auto"/>
        <w:rPr>
          <w:rFonts w:ascii="David" w:eastAsia="Times New Roman" w:hAnsi="David" w:cs="David"/>
          <w:sz w:val="16"/>
          <w:szCs w:val="16"/>
          <w:rtl/>
          <w:lang w:eastAsia="he-IL"/>
        </w:rPr>
      </w:pPr>
    </w:p>
    <w:p w14:paraId="5AA84A53"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 מחק סעיף זה כאשר ערוץ השירות הנזכר בסעיף אינו כלול בערוצי השירות הנזכרים בסעיף 2</w:t>
      </w:r>
      <w:r w:rsidR="00FF1C2F">
        <w:rPr>
          <w:rFonts w:ascii="David" w:eastAsia="Times New Roman" w:hAnsi="David" w:cs="David" w:hint="cs"/>
          <w:sz w:val="24"/>
          <w:szCs w:val="24"/>
          <w:rtl/>
          <w:lang w:eastAsia="he-IL"/>
        </w:rPr>
        <w:t>.</w:t>
      </w:r>
    </w:p>
    <w:p w14:paraId="0538404D" w14:textId="77777777" w:rsidR="008574F7" w:rsidRPr="00FF1C2F" w:rsidRDefault="008574F7" w:rsidP="00587F7E">
      <w:pPr>
        <w:spacing w:after="0" w:line="312" w:lineRule="auto"/>
        <w:rPr>
          <w:rFonts w:ascii="David" w:eastAsia="Times New Roman" w:hAnsi="David" w:cs="David"/>
          <w:sz w:val="16"/>
          <w:szCs w:val="16"/>
          <w:rtl/>
          <w:lang w:eastAsia="he-IL"/>
        </w:rPr>
      </w:pPr>
    </w:p>
    <w:p w14:paraId="5A077DE6"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w:t>
      </w:r>
      <w:r w:rsidR="00FF1C2F">
        <w:rPr>
          <w:rFonts w:ascii="David" w:eastAsia="Times New Roman" w:hAnsi="David" w:cs="David" w:hint="cs"/>
          <w:sz w:val="24"/>
          <w:szCs w:val="24"/>
          <w:rtl/>
          <w:lang w:eastAsia="he-IL"/>
        </w:rPr>
        <w:t xml:space="preserve"> </w:t>
      </w:r>
      <w:proofErr w:type="spellStart"/>
      <w:r>
        <w:rPr>
          <w:rFonts w:ascii="David" w:eastAsia="Times New Roman" w:hAnsi="David" w:cs="David"/>
          <w:sz w:val="24"/>
          <w:szCs w:val="24"/>
          <w:rtl/>
          <w:lang w:eastAsia="he-IL"/>
        </w:rPr>
        <w:t>מורשי</w:t>
      </w:r>
      <w:proofErr w:type="spellEnd"/>
      <w:r>
        <w:rPr>
          <w:rFonts w:ascii="David" w:eastAsia="Times New Roman" w:hAnsi="David" w:cs="David"/>
          <w:sz w:val="24"/>
          <w:szCs w:val="24"/>
          <w:rtl/>
          <w:lang w:eastAsia="he-IL"/>
        </w:rPr>
        <w:t xml:space="preserve"> החתימה הנזכרים בסעיף 3 לעיל מוסמכים לחתום ולהתחייב בשם התאגיד על כל המסמכים שידרשו ע"י הבנק ליצירת שעבודים או להמצאת בטחונות אחרים ככל שידרשו, להבטחת חובות התאגיד או חובות אחרים כלפי הבנק.</w:t>
      </w:r>
    </w:p>
    <w:p w14:paraId="6C75B5AC" w14:textId="77777777" w:rsidR="008574F7" w:rsidRPr="00FF1C2F" w:rsidRDefault="008574F7" w:rsidP="00587F7E">
      <w:pPr>
        <w:spacing w:after="0" w:line="312" w:lineRule="auto"/>
        <w:rPr>
          <w:rFonts w:ascii="David" w:eastAsia="Times New Roman" w:hAnsi="David" w:cs="David"/>
          <w:sz w:val="16"/>
          <w:szCs w:val="16"/>
          <w:rtl/>
          <w:lang w:eastAsia="he-IL"/>
        </w:rPr>
      </w:pPr>
    </w:p>
    <w:p w14:paraId="7AC76E82" w14:textId="77777777" w:rsidR="008574F7" w:rsidRDefault="008574F7" w:rsidP="00587F7E">
      <w:pPr>
        <w:keepNext/>
        <w:spacing w:after="0" w:line="312" w:lineRule="auto"/>
        <w:outlineLvl w:val="5"/>
        <w:rPr>
          <w:rFonts w:ascii="David" w:eastAsia="Times New Roman" w:hAnsi="David" w:cs="David"/>
          <w:sz w:val="24"/>
          <w:szCs w:val="24"/>
          <w:rtl/>
          <w:lang w:eastAsia="he-IL"/>
        </w:rPr>
      </w:pPr>
      <w:r>
        <w:rPr>
          <w:rFonts w:ascii="David" w:eastAsia="Times New Roman" w:hAnsi="David" w:cs="David"/>
          <w:sz w:val="24"/>
          <w:szCs w:val="24"/>
          <w:rtl/>
          <w:lang w:eastAsia="he-IL"/>
        </w:rPr>
        <w:t xml:space="preserve">חתימת היו"ר  _________________ </w:t>
      </w:r>
    </w:p>
    <w:p w14:paraId="4FE76823" w14:textId="77777777" w:rsidR="008574F7" w:rsidRPr="00FF1C2F" w:rsidRDefault="008574F7" w:rsidP="00587F7E">
      <w:pPr>
        <w:spacing w:after="0" w:line="312" w:lineRule="auto"/>
        <w:rPr>
          <w:rFonts w:ascii="David" w:eastAsia="Times New Roman" w:hAnsi="David" w:cs="David"/>
          <w:sz w:val="16"/>
          <w:szCs w:val="16"/>
          <w:rtl/>
          <w:lang w:eastAsia="he-IL"/>
        </w:rPr>
      </w:pPr>
    </w:p>
    <w:p w14:paraId="7B92EABE" w14:textId="77777777" w:rsidR="008574F7" w:rsidRDefault="008574F7" w:rsidP="00587F7E">
      <w:pPr>
        <w:keepNext/>
        <w:spacing w:after="0" w:line="312" w:lineRule="auto"/>
        <w:outlineLvl w:val="5"/>
        <w:rPr>
          <w:rFonts w:ascii="David" w:eastAsia="Times New Roman" w:hAnsi="David" w:cs="David"/>
          <w:sz w:val="24"/>
          <w:szCs w:val="24"/>
          <w:rtl/>
          <w:lang w:eastAsia="he-IL"/>
        </w:rPr>
      </w:pPr>
      <w:r>
        <w:rPr>
          <w:rFonts w:ascii="David" w:eastAsia="Times New Roman" w:hAnsi="David" w:cs="David"/>
          <w:sz w:val="24"/>
          <w:szCs w:val="24"/>
          <w:rtl/>
          <w:lang w:eastAsia="he-IL"/>
        </w:rPr>
        <w:t xml:space="preserve">שם היו"ר ____________________  </w:t>
      </w:r>
    </w:p>
    <w:p w14:paraId="4E4467AB" w14:textId="77777777" w:rsidR="008574F7" w:rsidRPr="00FF1C2F" w:rsidRDefault="008574F7" w:rsidP="00587F7E">
      <w:pPr>
        <w:pBdr>
          <w:bottom w:val="single" w:sz="12" w:space="1" w:color="auto"/>
        </w:pBdr>
        <w:spacing w:after="0" w:line="312" w:lineRule="auto"/>
        <w:rPr>
          <w:rFonts w:ascii="David" w:eastAsia="Times New Roman" w:hAnsi="David" w:cs="David"/>
          <w:sz w:val="6"/>
          <w:szCs w:val="6"/>
          <w:lang w:eastAsia="he-IL"/>
        </w:rPr>
      </w:pPr>
    </w:p>
    <w:p w14:paraId="3149F3A6" w14:textId="77777777" w:rsidR="008574F7" w:rsidRPr="00FF1C2F" w:rsidRDefault="008574F7" w:rsidP="00587F7E">
      <w:pPr>
        <w:spacing w:after="0" w:line="312" w:lineRule="auto"/>
        <w:rPr>
          <w:rFonts w:ascii="David" w:eastAsia="Times New Roman" w:hAnsi="David" w:cs="David"/>
          <w:sz w:val="16"/>
          <w:szCs w:val="16"/>
          <w:rtl/>
          <w:lang w:eastAsia="he-IL"/>
        </w:rPr>
      </w:pPr>
    </w:p>
    <w:p w14:paraId="7D14E9B0" w14:textId="77777777" w:rsidR="008574F7" w:rsidRDefault="008574F7" w:rsidP="00FF1C2F">
      <w:pPr>
        <w:spacing w:after="0" w:line="312" w:lineRule="auto"/>
        <w:jc w:val="center"/>
        <w:rPr>
          <w:rFonts w:ascii="David" w:eastAsia="Times New Roman" w:hAnsi="David" w:cs="David"/>
          <w:sz w:val="24"/>
          <w:szCs w:val="24"/>
          <w:u w:val="single"/>
          <w:rtl/>
          <w:lang w:eastAsia="he-IL"/>
        </w:rPr>
      </w:pPr>
      <w:r>
        <w:rPr>
          <w:rFonts w:ascii="David" w:eastAsia="Times New Roman" w:hAnsi="David" w:cs="David"/>
          <w:sz w:val="24"/>
          <w:szCs w:val="24"/>
          <w:u w:val="single"/>
          <w:rtl/>
          <w:lang w:eastAsia="he-IL"/>
        </w:rPr>
        <w:t>אישור עו"ד</w:t>
      </w:r>
      <w:r w:rsidR="00FF1C2F">
        <w:rPr>
          <w:rFonts w:ascii="David" w:eastAsia="Times New Roman" w:hAnsi="David" w:cs="David" w:hint="cs"/>
          <w:sz w:val="24"/>
          <w:szCs w:val="24"/>
          <w:u w:val="single"/>
          <w:rtl/>
          <w:lang w:eastAsia="he-IL"/>
        </w:rPr>
        <w:t>:</w:t>
      </w:r>
    </w:p>
    <w:p w14:paraId="26560298"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הנני לאשר  כי ההחלטות שנתקבלו ע"י הדירקטוריון / ועד הנהלה/ גוף מנהלי של התאגיד , המפורטת בפרוטוקול  לעיל , התקבלו כדין ובסמכות והינם בהתאמה גמורה למסמכי ההתאגדות של התאגיד והן מחייבות את התאגיד לכל דבר ועניין</w:t>
      </w:r>
      <w:r w:rsidR="00FF1C2F">
        <w:rPr>
          <w:rFonts w:ascii="David" w:eastAsia="Times New Roman" w:hAnsi="David" w:cs="David" w:hint="cs"/>
          <w:sz w:val="24"/>
          <w:szCs w:val="24"/>
          <w:rtl/>
          <w:lang w:eastAsia="he-IL"/>
        </w:rPr>
        <w:t>.</w:t>
      </w:r>
      <w:r>
        <w:rPr>
          <w:rFonts w:ascii="David" w:eastAsia="Times New Roman" w:hAnsi="David" w:cs="David"/>
          <w:sz w:val="24"/>
          <w:szCs w:val="24"/>
          <w:rtl/>
          <w:lang w:eastAsia="he-IL"/>
        </w:rPr>
        <w:t xml:space="preserve"> </w:t>
      </w:r>
    </w:p>
    <w:p w14:paraId="4CAE4C39"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 xml:space="preserve">                                                                                         ________________________ , עו"ד </w:t>
      </w:r>
    </w:p>
    <w:p w14:paraId="55AEF9BA" w14:textId="77777777" w:rsidR="008574F7" w:rsidRDefault="008574F7" w:rsidP="00FF1C2F">
      <w:pPr>
        <w:spacing w:after="0" w:line="312" w:lineRule="auto"/>
        <w:jc w:val="both"/>
        <w:rPr>
          <w:rFonts w:ascii="David" w:eastAsia="Times New Roman" w:hAnsi="David" w:cs="David"/>
          <w:sz w:val="24"/>
          <w:szCs w:val="24"/>
          <w:rtl/>
          <w:lang w:eastAsia="he-IL"/>
        </w:rPr>
      </w:pPr>
    </w:p>
    <w:p w14:paraId="34AF384D" w14:textId="77777777" w:rsidR="008574F7" w:rsidRDefault="008574F7" w:rsidP="00FF1C2F">
      <w:pPr>
        <w:spacing w:after="0" w:line="312"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 xml:space="preserve">                                                                                        כתובת : _____________________   </w:t>
      </w:r>
    </w:p>
    <w:p w14:paraId="410FB2BF" w14:textId="77777777" w:rsidR="008574F7" w:rsidRDefault="008574F7" w:rsidP="00587F7E">
      <w:pPr>
        <w:pStyle w:val="a9"/>
        <w:spacing w:after="0" w:line="312" w:lineRule="auto"/>
        <w:rPr>
          <w:rFonts w:ascii="David" w:hAnsi="David" w:cs="David"/>
          <w:sz w:val="24"/>
          <w:szCs w:val="24"/>
          <w:rtl/>
        </w:rPr>
      </w:pPr>
    </w:p>
    <w:p w14:paraId="12491BE3" w14:textId="77777777" w:rsidR="008574F7" w:rsidRPr="00EA55BF" w:rsidRDefault="00EA55BF" w:rsidP="00587F7E">
      <w:pPr>
        <w:spacing w:after="0" w:line="312" w:lineRule="auto"/>
        <w:jc w:val="both"/>
        <w:rPr>
          <w:rFonts w:ascii="David" w:hAnsi="David" w:cs="David"/>
          <w:b/>
          <w:bCs/>
          <w:sz w:val="24"/>
          <w:szCs w:val="24"/>
          <w:u w:val="single"/>
          <w:rtl/>
        </w:rPr>
      </w:pPr>
      <w:r w:rsidRPr="00EA55BF">
        <w:rPr>
          <w:rFonts w:ascii="David" w:hAnsi="David" w:cs="David" w:hint="cs"/>
          <w:b/>
          <w:bCs/>
          <w:sz w:val="24"/>
          <w:szCs w:val="24"/>
          <w:u w:val="single"/>
          <w:rtl/>
        </w:rPr>
        <w:t>לסעיף 9- שונות:</w:t>
      </w:r>
    </w:p>
    <w:p w14:paraId="19BF866B" w14:textId="77777777" w:rsidR="00EA55BF" w:rsidRPr="00EA55BF" w:rsidRDefault="00EA55BF" w:rsidP="00587F7E">
      <w:pPr>
        <w:spacing w:after="0" w:line="312" w:lineRule="auto"/>
        <w:jc w:val="both"/>
        <w:rPr>
          <w:rFonts w:ascii="David" w:hAnsi="David" w:cs="David"/>
          <w:sz w:val="16"/>
          <w:szCs w:val="16"/>
          <w:rtl/>
        </w:rPr>
      </w:pPr>
    </w:p>
    <w:p w14:paraId="63947E20" w14:textId="77777777" w:rsidR="00EA55BF" w:rsidRPr="00EA55BF" w:rsidRDefault="008574F7" w:rsidP="00587F7E">
      <w:pPr>
        <w:pStyle w:val="a9"/>
        <w:numPr>
          <w:ilvl w:val="0"/>
          <w:numId w:val="15"/>
        </w:numPr>
        <w:spacing w:after="0" w:line="312" w:lineRule="auto"/>
        <w:jc w:val="both"/>
        <w:rPr>
          <w:rFonts w:ascii="David" w:hAnsi="David" w:cs="David"/>
          <w:b/>
          <w:bCs/>
          <w:sz w:val="24"/>
          <w:szCs w:val="24"/>
          <w:u w:val="single"/>
        </w:rPr>
      </w:pPr>
      <w:r w:rsidRPr="00EA55BF">
        <w:rPr>
          <w:rFonts w:ascii="David" w:hAnsi="David" w:cs="David"/>
          <w:b/>
          <w:bCs/>
          <w:sz w:val="24"/>
          <w:szCs w:val="24"/>
          <w:u w:val="single"/>
          <w:rtl/>
        </w:rPr>
        <w:t>אישור לקיחת הלוואת פיתוח  עבור עבודות ביוב בקיבוץ יד מרדכי</w:t>
      </w:r>
      <w:r w:rsidR="00EA55BF" w:rsidRPr="00EA55BF">
        <w:rPr>
          <w:rFonts w:ascii="David" w:hAnsi="David" w:cs="David" w:hint="cs"/>
          <w:b/>
          <w:bCs/>
          <w:sz w:val="24"/>
          <w:szCs w:val="24"/>
          <w:u w:val="single"/>
          <w:rtl/>
        </w:rPr>
        <w:t>:</w:t>
      </w:r>
    </w:p>
    <w:p w14:paraId="52B787DC" w14:textId="77777777" w:rsidR="008574F7" w:rsidRDefault="008574F7" w:rsidP="00EA55BF">
      <w:pPr>
        <w:pStyle w:val="a9"/>
        <w:spacing w:after="0" w:line="312" w:lineRule="auto"/>
        <w:jc w:val="both"/>
        <w:rPr>
          <w:rFonts w:ascii="David" w:hAnsi="David" w:cs="David"/>
          <w:sz w:val="24"/>
          <w:szCs w:val="24"/>
          <w:rtl/>
        </w:rPr>
      </w:pPr>
      <w:r>
        <w:rPr>
          <w:rFonts w:ascii="David" w:hAnsi="David" w:cs="David"/>
          <w:sz w:val="24"/>
          <w:szCs w:val="24"/>
          <w:rtl/>
        </w:rPr>
        <w:t xml:space="preserve">קיבוץ יד מרדכי נמצא בעיצומה של הרחבה ובהגדלת יחידות דיור. לשם כך, נדרש הקיבוץ לשדרג תשתיות ישנות ובניהן את תשתית הביוב הישנה על מנת שיוכל לעמוד בגידול הצפוי. היקף הפרויקט נאמד </w:t>
      </w:r>
      <w:proofErr w:type="spellStart"/>
      <w:r>
        <w:rPr>
          <w:rFonts w:ascii="David" w:hAnsi="David" w:cs="David"/>
          <w:sz w:val="24"/>
          <w:szCs w:val="24"/>
          <w:rtl/>
        </w:rPr>
        <w:t>בכ</w:t>
      </w:r>
      <w:proofErr w:type="spellEnd"/>
      <w:r>
        <w:rPr>
          <w:rFonts w:ascii="David" w:hAnsi="David" w:cs="David"/>
          <w:sz w:val="24"/>
          <w:szCs w:val="24"/>
          <w:rtl/>
        </w:rPr>
        <w:t>- 9 מ</w:t>
      </w:r>
      <w:r w:rsidR="00EA55BF">
        <w:rPr>
          <w:rFonts w:ascii="David" w:hAnsi="David" w:cs="David" w:hint="cs"/>
          <w:sz w:val="24"/>
          <w:szCs w:val="24"/>
          <w:rtl/>
        </w:rPr>
        <w:t>י</w:t>
      </w:r>
      <w:r>
        <w:rPr>
          <w:rFonts w:ascii="David" w:hAnsi="David" w:cs="David"/>
          <w:sz w:val="24"/>
          <w:szCs w:val="24"/>
          <w:rtl/>
        </w:rPr>
        <w:t xml:space="preserve">ליון </w:t>
      </w:r>
      <w:r w:rsidR="000A40B0">
        <w:rPr>
          <w:rFonts w:ascii="David" w:hAnsi="David" w:cs="David" w:hint="cs"/>
          <w:sz w:val="24"/>
          <w:szCs w:val="24"/>
          <w:rtl/>
        </w:rPr>
        <w:t>ש"ח</w:t>
      </w:r>
      <w:r>
        <w:rPr>
          <w:rFonts w:ascii="David" w:hAnsi="David" w:cs="David"/>
          <w:sz w:val="24"/>
          <w:szCs w:val="24"/>
          <w:rtl/>
        </w:rPr>
        <w:t>.</w:t>
      </w:r>
    </w:p>
    <w:p w14:paraId="65E3F4E3" w14:textId="77777777" w:rsidR="000A40B0" w:rsidRDefault="008574F7" w:rsidP="000A40B0">
      <w:pPr>
        <w:pStyle w:val="a9"/>
        <w:spacing w:after="0" w:line="312" w:lineRule="auto"/>
        <w:jc w:val="both"/>
        <w:rPr>
          <w:rFonts w:ascii="David" w:hAnsi="David" w:cs="David"/>
          <w:sz w:val="24"/>
          <w:szCs w:val="24"/>
          <w:rtl/>
        </w:rPr>
      </w:pPr>
      <w:r>
        <w:rPr>
          <w:rFonts w:ascii="David" w:hAnsi="David" w:cs="David"/>
          <w:sz w:val="24"/>
          <w:szCs w:val="24"/>
          <w:rtl/>
        </w:rPr>
        <w:t>הקיבוץ פנה למועצה שתגיש עבורו בקשה למענק לרשות הממשלתית למים וביוב בשיעור של 60%. כחלק מתנאי המענק, הקיבוץ נדרש להציג מימון משלים למלוא הפרויקט.</w:t>
      </w:r>
      <w:r w:rsidR="000A40B0">
        <w:rPr>
          <w:rFonts w:ascii="David" w:hAnsi="David" w:cs="David" w:hint="cs"/>
          <w:sz w:val="24"/>
          <w:szCs w:val="24"/>
          <w:rtl/>
        </w:rPr>
        <w:t xml:space="preserve"> </w:t>
      </w:r>
      <w:r>
        <w:rPr>
          <w:rFonts w:ascii="David" w:hAnsi="David" w:cs="David"/>
          <w:sz w:val="24"/>
          <w:szCs w:val="24"/>
          <w:rtl/>
        </w:rPr>
        <w:t xml:space="preserve">לאור כך פנה הקיבוץ למועצה וסוכם כי המועצה תיטול עבור הקיבוץ הלוואה בהיקף 3.5 </w:t>
      </w:r>
      <w:proofErr w:type="spellStart"/>
      <w:r>
        <w:rPr>
          <w:rFonts w:ascii="David" w:hAnsi="David" w:cs="David"/>
          <w:sz w:val="24"/>
          <w:szCs w:val="24"/>
          <w:rtl/>
        </w:rPr>
        <w:t>מלש"ח</w:t>
      </w:r>
      <w:proofErr w:type="spellEnd"/>
      <w:r w:rsidR="000A40B0">
        <w:rPr>
          <w:rFonts w:ascii="David" w:hAnsi="David" w:cs="David" w:hint="cs"/>
          <w:sz w:val="24"/>
          <w:szCs w:val="24"/>
          <w:rtl/>
        </w:rPr>
        <w:t>,</w:t>
      </w:r>
      <w:r>
        <w:rPr>
          <w:rFonts w:ascii="David" w:hAnsi="David" w:cs="David"/>
          <w:sz w:val="24"/>
          <w:szCs w:val="24"/>
          <w:rtl/>
        </w:rPr>
        <w:t xml:space="preserve"> לתקופה של 10 שנים שתמומן במלואה על ידי הקיבוץ</w:t>
      </w:r>
      <w:r w:rsidR="000A40B0">
        <w:rPr>
          <w:rFonts w:ascii="David" w:hAnsi="David" w:cs="David" w:hint="cs"/>
          <w:sz w:val="24"/>
          <w:szCs w:val="24"/>
          <w:rtl/>
        </w:rPr>
        <w:t>.</w:t>
      </w:r>
      <w:r>
        <w:rPr>
          <w:rFonts w:ascii="David" w:hAnsi="David" w:cs="David"/>
          <w:sz w:val="24"/>
          <w:szCs w:val="24"/>
          <w:rtl/>
        </w:rPr>
        <w:t xml:space="preserve"> חלקו מכספי המתיישבים וחלקו מהישוב. בבדיק</w:t>
      </w:r>
      <w:r w:rsidR="000A40B0">
        <w:rPr>
          <w:rFonts w:ascii="David" w:hAnsi="David" w:cs="David" w:hint="cs"/>
          <w:sz w:val="24"/>
          <w:szCs w:val="24"/>
          <w:rtl/>
        </w:rPr>
        <w:t>ת</w:t>
      </w:r>
      <w:r>
        <w:rPr>
          <w:rFonts w:ascii="David" w:hAnsi="David" w:cs="David"/>
          <w:sz w:val="24"/>
          <w:szCs w:val="24"/>
          <w:rtl/>
        </w:rPr>
        <w:t xml:space="preserve"> הצעות למול הבנקים השונים</w:t>
      </w:r>
      <w:r w:rsidR="000A40B0">
        <w:rPr>
          <w:rFonts w:ascii="David" w:hAnsi="David" w:cs="David" w:hint="cs"/>
          <w:sz w:val="24"/>
          <w:szCs w:val="24"/>
          <w:rtl/>
        </w:rPr>
        <w:t>,</w:t>
      </w:r>
      <w:r>
        <w:rPr>
          <w:rFonts w:ascii="David" w:hAnsi="David" w:cs="David"/>
          <w:sz w:val="24"/>
          <w:szCs w:val="24"/>
          <w:rtl/>
        </w:rPr>
        <w:t xml:space="preserve"> המועצה קיבלה אישור עקרוני מבנק </w:t>
      </w:r>
      <w:proofErr w:type="spellStart"/>
      <w:r>
        <w:rPr>
          <w:rFonts w:ascii="David" w:hAnsi="David" w:cs="David"/>
          <w:sz w:val="24"/>
          <w:szCs w:val="24"/>
          <w:rtl/>
        </w:rPr>
        <w:t>דקסיה</w:t>
      </w:r>
      <w:proofErr w:type="spellEnd"/>
      <w:r>
        <w:rPr>
          <w:rFonts w:ascii="David" w:hAnsi="David" w:cs="David"/>
          <w:sz w:val="24"/>
          <w:szCs w:val="24"/>
          <w:rtl/>
        </w:rPr>
        <w:t xml:space="preserve"> להעמיד עבור המועצה הלוואה בהיקף זה בשיעור ריבית משתנה ב </w:t>
      </w:r>
      <w:r>
        <w:rPr>
          <w:rFonts w:ascii="David" w:hAnsi="David" w:cs="David"/>
          <w:sz w:val="24"/>
          <w:szCs w:val="24"/>
        </w:rPr>
        <w:t>P-0.25</w:t>
      </w:r>
      <w:r w:rsidR="000A40B0">
        <w:rPr>
          <w:rFonts w:ascii="David" w:hAnsi="David" w:cs="David" w:hint="cs"/>
          <w:sz w:val="24"/>
          <w:szCs w:val="24"/>
          <w:rtl/>
        </w:rPr>
        <w:t>.</w:t>
      </w:r>
      <w:r>
        <w:rPr>
          <w:rFonts w:ascii="David" w:hAnsi="David" w:cs="David"/>
          <w:sz w:val="24"/>
          <w:szCs w:val="24"/>
          <w:rtl/>
        </w:rPr>
        <w:t xml:space="preserve"> (נכון לעכשיו מדובר על שיעור של 1.5%). לאור האמור, המועצה מבקשת את אישור המליאה לאישור הלוואה בהיקף של 3.5 </w:t>
      </w:r>
      <w:proofErr w:type="spellStart"/>
      <w:r>
        <w:rPr>
          <w:rFonts w:ascii="David" w:hAnsi="David" w:cs="David"/>
          <w:sz w:val="24"/>
          <w:szCs w:val="24"/>
          <w:rtl/>
        </w:rPr>
        <w:t>מלש"ח</w:t>
      </w:r>
      <w:proofErr w:type="spellEnd"/>
      <w:r>
        <w:rPr>
          <w:rFonts w:ascii="David" w:hAnsi="David" w:cs="David"/>
          <w:sz w:val="24"/>
          <w:szCs w:val="24"/>
          <w:rtl/>
        </w:rPr>
        <w:t xml:space="preserve"> לתקופה של 10 שנים עבור פרויקט שיקום תשתיות ביוב בקיבוץ יד מרדכי</w:t>
      </w:r>
      <w:r w:rsidR="000A40B0">
        <w:rPr>
          <w:rFonts w:ascii="David" w:hAnsi="David" w:cs="David" w:hint="cs"/>
          <w:sz w:val="24"/>
          <w:szCs w:val="24"/>
          <w:rtl/>
        </w:rPr>
        <w:t>.</w:t>
      </w:r>
      <w:r>
        <w:rPr>
          <w:rFonts w:ascii="David" w:hAnsi="David" w:cs="David"/>
          <w:sz w:val="24"/>
          <w:szCs w:val="24"/>
          <w:rtl/>
        </w:rPr>
        <w:t xml:space="preserve"> </w:t>
      </w:r>
    </w:p>
    <w:p w14:paraId="75368CDE" w14:textId="77777777" w:rsidR="008574F7" w:rsidRDefault="008574F7" w:rsidP="000A40B0">
      <w:pPr>
        <w:pStyle w:val="a9"/>
        <w:spacing w:after="0" w:line="312" w:lineRule="auto"/>
        <w:jc w:val="both"/>
        <w:rPr>
          <w:rFonts w:ascii="David" w:hAnsi="David" w:cs="David"/>
          <w:b/>
          <w:bCs/>
          <w:sz w:val="24"/>
          <w:szCs w:val="24"/>
          <w:u w:val="single"/>
          <w:rtl/>
        </w:rPr>
      </w:pPr>
      <w:r w:rsidRPr="000A40B0">
        <w:rPr>
          <w:rFonts w:ascii="David" w:hAnsi="David" w:cs="David"/>
          <w:b/>
          <w:bCs/>
          <w:sz w:val="24"/>
          <w:szCs w:val="24"/>
          <w:u w:val="single"/>
          <w:rtl/>
        </w:rPr>
        <w:t>החלטה</w:t>
      </w:r>
      <w:r w:rsidR="000653D5">
        <w:rPr>
          <w:rFonts w:ascii="David" w:hAnsi="David" w:cs="David" w:hint="cs"/>
          <w:b/>
          <w:bCs/>
          <w:sz w:val="24"/>
          <w:szCs w:val="24"/>
          <w:u w:val="single"/>
          <w:rtl/>
        </w:rPr>
        <w:t>:</w:t>
      </w:r>
      <w:r w:rsidRPr="000A40B0">
        <w:rPr>
          <w:rFonts w:ascii="David" w:hAnsi="David" w:cs="David"/>
          <w:b/>
          <w:bCs/>
          <w:sz w:val="24"/>
          <w:szCs w:val="24"/>
          <w:u w:val="single"/>
          <w:rtl/>
        </w:rPr>
        <w:t xml:space="preserve"> המליאה מאשרת לקיחת ההלוואה מבנק </w:t>
      </w:r>
      <w:proofErr w:type="spellStart"/>
      <w:r w:rsidRPr="000A40B0">
        <w:rPr>
          <w:rFonts w:ascii="David" w:hAnsi="David" w:cs="David"/>
          <w:b/>
          <w:bCs/>
          <w:sz w:val="24"/>
          <w:szCs w:val="24"/>
          <w:u w:val="single"/>
          <w:rtl/>
        </w:rPr>
        <w:t>דקסיה</w:t>
      </w:r>
      <w:proofErr w:type="spellEnd"/>
      <w:r w:rsidRPr="000A40B0">
        <w:rPr>
          <w:rFonts w:ascii="David" w:hAnsi="David" w:cs="David"/>
          <w:b/>
          <w:bCs/>
          <w:sz w:val="24"/>
          <w:szCs w:val="24"/>
          <w:u w:val="single"/>
          <w:rtl/>
        </w:rPr>
        <w:t xml:space="preserve"> במסלול </w:t>
      </w:r>
      <w:r w:rsidRPr="000A40B0">
        <w:rPr>
          <w:rFonts w:ascii="David" w:hAnsi="David" w:cs="David"/>
          <w:b/>
          <w:bCs/>
          <w:sz w:val="24"/>
          <w:szCs w:val="24"/>
          <w:u w:val="single"/>
        </w:rPr>
        <w:t>P-0.25</w:t>
      </w:r>
      <w:r w:rsidRPr="000A40B0">
        <w:rPr>
          <w:rFonts w:ascii="David" w:hAnsi="David" w:cs="David"/>
          <w:b/>
          <w:bCs/>
          <w:sz w:val="24"/>
          <w:szCs w:val="24"/>
          <w:u w:val="single"/>
          <w:rtl/>
        </w:rPr>
        <w:t xml:space="preserve"> לתקופה של 10 שנים  בכפוף לכך שהקיבוץ יעמיד למועצה בטחונות לעמידה בתנאי ההלוואה.</w:t>
      </w:r>
      <w:r w:rsidR="000A40B0">
        <w:rPr>
          <w:rFonts w:ascii="David" w:hAnsi="David" w:cs="David" w:hint="cs"/>
          <w:b/>
          <w:bCs/>
          <w:sz w:val="24"/>
          <w:szCs w:val="24"/>
          <w:u w:val="single"/>
          <w:rtl/>
        </w:rPr>
        <w:t xml:space="preserve"> </w:t>
      </w:r>
      <w:r w:rsidRPr="000A40B0">
        <w:rPr>
          <w:rFonts w:ascii="David" w:hAnsi="David" w:cs="David"/>
          <w:b/>
          <w:bCs/>
          <w:sz w:val="24"/>
          <w:szCs w:val="24"/>
          <w:u w:val="single"/>
          <w:rtl/>
        </w:rPr>
        <w:t>16 חברי מליאה בעד. אין מתנדים ואין נמנעים.</w:t>
      </w:r>
    </w:p>
    <w:p w14:paraId="48C709C6" w14:textId="77777777" w:rsidR="000A40B0" w:rsidRPr="000A40B0" w:rsidRDefault="000A40B0" w:rsidP="000A40B0">
      <w:pPr>
        <w:pStyle w:val="a9"/>
        <w:spacing w:after="0" w:line="312" w:lineRule="auto"/>
        <w:jc w:val="both"/>
        <w:rPr>
          <w:rFonts w:ascii="David" w:hAnsi="David" w:cs="David"/>
          <w:b/>
          <w:bCs/>
          <w:sz w:val="24"/>
          <w:szCs w:val="24"/>
          <w:u w:val="single"/>
          <w:rtl/>
        </w:rPr>
      </w:pPr>
    </w:p>
    <w:p w14:paraId="16CEC4C7" w14:textId="77777777" w:rsidR="000A40B0" w:rsidRDefault="008574F7" w:rsidP="00587F7E">
      <w:pPr>
        <w:pStyle w:val="a9"/>
        <w:numPr>
          <w:ilvl w:val="0"/>
          <w:numId w:val="15"/>
        </w:numPr>
        <w:spacing w:after="0" w:line="312" w:lineRule="auto"/>
        <w:jc w:val="both"/>
        <w:rPr>
          <w:rFonts w:ascii="David" w:hAnsi="David" w:cs="David"/>
          <w:sz w:val="24"/>
          <w:szCs w:val="24"/>
        </w:rPr>
      </w:pPr>
      <w:r w:rsidRPr="000A40B0">
        <w:rPr>
          <w:rFonts w:ascii="David" w:hAnsi="David" w:cs="David"/>
          <w:b/>
          <w:bCs/>
          <w:sz w:val="24"/>
          <w:szCs w:val="24"/>
          <w:u w:val="single"/>
          <w:rtl/>
        </w:rPr>
        <w:t>עדכון ועדת איכות הסביבה</w:t>
      </w:r>
      <w:r w:rsidR="000A40B0">
        <w:rPr>
          <w:rFonts w:ascii="David" w:hAnsi="David" w:cs="David" w:hint="cs"/>
          <w:sz w:val="24"/>
          <w:szCs w:val="24"/>
          <w:rtl/>
        </w:rPr>
        <w:t>:</w:t>
      </w:r>
    </w:p>
    <w:p w14:paraId="155FC396" w14:textId="77777777" w:rsidR="000653D5" w:rsidRDefault="008574F7" w:rsidP="000653D5">
      <w:pPr>
        <w:pStyle w:val="a9"/>
        <w:spacing w:after="0" w:line="312" w:lineRule="auto"/>
        <w:jc w:val="both"/>
        <w:rPr>
          <w:rFonts w:ascii="David" w:hAnsi="David" w:cs="David"/>
          <w:sz w:val="24"/>
          <w:szCs w:val="24"/>
          <w:rtl/>
        </w:rPr>
      </w:pPr>
      <w:r>
        <w:rPr>
          <w:rFonts w:ascii="David" w:hAnsi="David" w:cs="David"/>
          <w:sz w:val="24"/>
          <w:szCs w:val="24"/>
          <w:rtl/>
        </w:rPr>
        <w:t>הגב</w:t>
      </w:r>
      <w:r w:rsidR="000A40B0">
        <w:rPr>
          <w:rFonts w:ascii="David" w:hAnsi="David" w:cs="David" w:hint="cs"/>
          <w:sz w:val="24"/>
          <w:szCs w:val="24"/>
          <w:rtl/>
        </w:rPr>
        <w:t>'</w:t>
      </w:r>
      <w:r>
        <w:rPr>
          <w:rFonts w:ascii="David" w:hAnsi="David" w:cs="David"/>
          <w:sz w:val="24"/>
          <w:szCs w:val="24"/>
          <w:rtl/>
        </w:rPr>
        <w:t xml:space="preserve"> קרן ארז נגרעת ממצבת הוועדה. במקומה י</w:t>
      </w:r>
      <w:r w:rsidR="004F74EB">
        <w:rPr>
          <w:rFonts w:ascii="David" w:hAnsi="David" w:cs="David" w:hint="cs"/>
          <w:sz w:val="24"/>
          <w:szCs w:val="24"/>
          <w:rtl/>
        </w:rPr>
        <w:t>כנס עומר גיל.</w:t>
      </w:r>
    </w:p>
    <w:p w14:paraId="15DF1B4D" w14:textId="77777777" w:rsidR="008574F7" w:rsidRPr="000653D5" w:rsidRDefault="000653D5" w:rsidP="000653D5">
      <w:pPr>
        <w:pStyle w:val="a9"/>
        <w:spacing w:after="0" w:line="312" w:lineRule="auto"/>
        <w:jc w:val="both"/>
        <w:rPr>
          <w:rFonts w:ascii="David" w:hAnsi="David" w:cs="David"/>
          <w:b/>
          <w:bCs/>
          <w:sz w:val="24"/>
          <w:szCs w:val="24"/>
          <w:u w:val="single"/>
          <w:rtl/>
        </w:rPr>
      </w:pPr>
      <w:r w:rsidRPr="000653D5">
        <w:rPr>
          <w:rFonts w:ascii="David" w:hAnsi="David" w:cs="David" w:hint="cs"/>
          <w:b/>
          <w:bCs/>
          <w:sz w:val="24"/>
          <w:szCs w:val="24"/>
          <w:u w:val="single"/>
          <w:rtl/>
        </w:rPr>
        <w:t>החלטה:</w:t>
      </w:r>
      <w:r w:rsidR="008574F7" w:rsidRPr="000653D5">
        <w:rPr>
          <w:rFonts w:ascii="David" w:hAnsi="David" w:cs="David"/>
          <w:b/>
          <w:bCs/>
          <w:sz w:val="24"/>
          <w:szCs w:val="24"/>
          <w:u w:val="single"/>
          <w:rtl/>
        </w:rPr>
        <w:t xml:space="preserve"> 16 חברי מליאה בעד</w:t>
      </w:r>
      <w:r w:rsidRPr="000653D5">
        <w:rPr>
          <w:rFonts w:ascii="David" w:hAnsi="David" w:cs="David" w:hint="cs"/>
          <w:b/>
          <w:bCs/>
          <w:sz w:val="24"/>
          <w:szCs w:val="24"/>
          <w:u w:val="single"/>
          <w:rtl/>
        </w:rPr>
        <w:t>.</w:t>
      </w:r>
      <w:r w:rsidR="008574F7" w:rsidRPr="000653D5">
        <w:rPr>
          <w:rFonts w:ascii="David" w:hAnsi="David" w:cs="David"/>
          <w:b/>
          <w:bCs/>
          <w:sz w:val="24"/>
          <w:szCs w:val="24"/>
          <w:u w:val="single"/>
          <w:rtl/>
        </w:rPr>
        <w:t xml:space="preserve"> אין </w:t>
      </w:r>
      <w:r w:rsidRPr="000653D5">
        <w:rPr>
          <w:rFonts w:ascii="David" w:hAnsi="David" w:cs="David" w:hint="cs"/>
          <w:b/>
          <w:bCs/>
          <w:sz w:val="24"/>
          <w:szCs w:val="24"/>
          <w:u w:val="single"/>
          <w:rtl/>
        </w:rPr>
        <w:t>מתנגדים ואין נמנעים</w:t>
      </w:r>
      <w:r w:rsidR="008574F7" w:rsidRPr="000653D5">
        <w:rPr>
          <w:rFonts w:ascii="David" w:hAnsi="David" w:cs="David"/>
          <w:b/>
          <w:bCs/>
          <w:sz w:val="24"/>
          <w:szCs w:val="24"/>
          <w:u w:val="single"/>
          <w:rtl/>
        </w:rPr>
        <w:t>.</w:t>
      </w:r>
    </w:p>
    <w:p w14:paraId="2B27093A" w14:textId="77777777" w:rsidR="008574F7" w:rsidRDefault="008574F7" w:rsidP="00587F7E">
      <w:pPr>
        <w:pStyle w:val="a9"/>
        <w:spacing w:after="0" w:line="312" w:lineRule="auto"/>
        <w:jc w:val="both"/>
        <w:rPr>
          <w:rFonts w:ascii="David" w:hAnsi="David" w:cs="David"/>
          <w:sz w:val="24"/>
          <w:szCs w:val="24"/>
        </w:rPr>
      </w:pPr>
    </w:p>
    <w:p w14:paraId="1399CF03" w14:textId="77777777" w:rsidR="000653D5" w:rsidRPr="000653D5" w:rsidRDefault="008574F7" w:rsidP="00587F7E">
      <w:pPr>
        <w:pStyle w:val="a9"/>
        <w:numPr>
          <w:ilvl w:val="0"/>
          <w:numId w:val="15"/>
        </w:numPr>
        <w:spacing w:after="0" w:line="312" w:lineRule="auto"/>
        <w:jc w:val="both"/>
        <w:rPr>
          <w:rFonts w:ascii="David" w:hAnsi="David" w:cs="David"/>
          <w:b/>
          <w:bCs/>
          <w:sz w:val="24"/>
          <w:szCs w:val="24"/>
          <w:u w:val="single"/>
        </w:rPr>
      </w:pPr>
      <w:r w:rsidRPr="000653D5">
        <w:rPr>
          <w:rFonts w:ascii="David" w:hAnsi="David" w:cs="David"/>
          <w:b/>
          <w:bCs/>
          <w:sz w:val="24"/>
          <w:szCs w:val="24"/>
          <w:u w:val="single"/>
          <w:rtl/>
        </w:rPr>
        <w:t>אישור לימודי תואר שני לראש המועצה</w:t>
      </w:r>
      <w:r w:rsidR="000653D5" w:rsidRPr="000653D5">
        <w:rPr>
          <w:rFonts w:ascii="David" w:hAnsi="David" w:cs="David" w:hint="cs"/>
          <w:b/>
          <w:bCs/>
          <w:sz w:val="24"/>
          <w:szCs w:val="24"/>
          <w:u w:val="single"/>
          <w:rtl/>
        </w:rPr>
        <w:t>:</w:t>
      </w:r>
    </w:p>
    <w:p w14:paraId="0EA770DF" w14:textId="26025390" w:rsidR="000653D5" w:rsidRDefault="008574F7" w:rsidP="000653D5">
      <w:pPr>
        <w:pStyle w:val="a9"/>
        <w:spacing w:after="0" w:line="312" w:lineRule="auto"/>
        <w:jc w:val="both"/>
        <w:rPr>
          <w:rFonts w:ascii="David" w:hAnsi="David" w:cs="David"/>
          <w:sz w:val="24"/>
          <w:szCs w:val="24"/>
          <w:rtl/>
        </w:rPr>
      </w:pPr>
      <w:r>
        <w:rPr>
          <w:rFonts w:ascii="David" w:hAnsi="David" w:cs="David"/>
          <w:sz w:val="24"/>
          <w:szCs w:val="24"/>
          <w:rtl/>
        </w:rPr>
        <w:t>60% במימון המועצה ו</w:t>
      </w:r>
      <w:r w:rsidR="000653D5">
        <w:rPr>
          <w:rFonts w:ascii="David" w:hAnsi="David" w:cs="David" w:hint="cs"/>
          <w:sz w:val="24"/>
          <w:szCs w:val="24"/>
          <w:rtl/>
        </w:rPr>
        <w:t>-</w:t>
      </w:r>
      <w:r>
        <w:rPr>
          <w:rFonts w:ascii="David" w:hAnsi="David" w:cs="David"/>
          <w:sz w:val="24"/>
          <w:szCs w:val="24"/>
          <w:rtl/>
        </w:rPr>
        <w:t xml:space="preserve"> 40% במימון ראש המועצה.</w:t>
      </w:r>
    </w:p>
    <w:p w14:paraId="424C8B30" w14:textId="69E64449" w:rsidR="003A11AC" w:rsidRDefault="003A11AC" w:rsidP="000653D5">
      <w:pPr>
        <w:pStyle w:val="a9"/>
        <w:spacing w:after="0" w:line="312" w:lineRule="auto"/>
        <w:jc w:val="both"/>
        <w:rPr>
          <w:rFonts w:ascii="David" w:hAnsi="David" w:cs="David"/>
          <w:sz w:val="24"/>
          <w:szCs w:val="24"/>
          <w:rtl/>
        </w:rPr>
      </w:pPr>
      <w:proofErr w:type="spellStart"/>
      <w:r>
        <w:rPr>
          <w:rFonts w:ascii="David" w:hAnsi="David" w:cs="David" w:hint="cs"/>
          <w:sz w:val="24"/>
          <w:szCs w:val="24"/>
          <w:rtl/>
        </w:rPr>
        <w:t>התכנית</w:t>
      </w:r>
      <w:proofErr w:type="spellEnd"/>
      <w:r>
        <w:rPr>
          <w:rFonts w:ascii="David" w:hAnsi="David" w:cs="David" w:hint="cs"/>
          <w:sz w:val="24"/>
          <w:szCs w:val="24"/>
          <w:rtl/>
        </w:rPr>
        <w:t xml:space="preserve"> נתמכת ע"י משרד הפנים ומאושרת לראשי הרשויות בשנתיים הראשונות לכהונתם בלבד.</w:t>
      </w:r>
    </w:p>
    <w:p w14:paraId="48A1D921" w14:textId="2287B8B1" w:rsidR="008574F7" w:rsidRPr="000653D5" w:rsidRDefault="008574F7" w:rsidP="000653D5">
      <w:pPr>
        <w:pStyle w:val="a9"/>
        <w:spacing w:after="0" w:line="312" w:lineRule="auto"/>
        <w:jc w:val="both"/>
        <w:rPr>
          <w:rFonts w:ascii="David" w:hAnsi="David" w:cs="David"/>
          <w:b/>
          <w:bCs/>
          <w:sz w:val="24"/>
          <w:szCs w:val="24"/>
          <w:u w:val="single"/>
        </w:rPr>
      </w:pPr>
      <w:r w:rsidRPr="000653D5">
        <w:rPr>
          <w:rFonts w:ascii="David" w:hAnsi="David" w:cs="David"/>
          <w:b/>
          <w:bCs/>
          <w:sz w:val="24"/>
          <w:szCs w:val="24"/>
          <w:u w:val="single"/>
          <w:rtl/>
        </w:rPr>
        <w:t xml:space="preserve">החלטה: מליאת המועצה מאשרת </w:t>
      </w:r>
      <w:r w:rsidR="000653D5" w:rsidRPr="000653D5">
        <w:rPr>
          <w:rFonts w:ascii="David" w:hAnsi="David" w:cs="David" w:hint="cs"/>
          <w:b/>
          <w:bCs/>
          <w:sz w:val="24"/>
          <w:szCs w:val="24"/>
          <w:u w:val="single"/>
          <w:rtl/>
        </w:rPr>
        <w:t xml:space="preserve">השתתפות המועצה בשכר הלימוד, כמפורט לעיל. </w:t>
      </w:r>
      <w:r w:rsidRPr="000653D5">
        <w:rPr>
          <w:rFonts w:ascii="David" w:hAnsi="David" w:cs="David"/>
          <w:b/>
          <w:bCs/>
          <w:sz w:val="24"/>
          <w:szCs w:val="24"/>
          <w:u w:val="single"/>
          <w:rtl/>
        </w:rPr>
        <w:t>16 חברי מליאה בעד</w:t>
      </w:r>
      <w:r w:rsidR="003079F5">
        <w:rPr>
          <w:rFonts w:ascii="David" w:hAnsi="David" w:cs="David" w:hint="cs"/>
          <w:b/>
          <w:bCs/>
          <w:sz w:val="24"/>
          <w:szCs w:val="24"/>
          <w:u w:val="single"/>
          <w:rtl/>
        </w:rPr>
        <w:t>.</w:t>
      </w:r>
      <w:r w:rsidRPr="000653D5">
        <w:rPr>
          <w:rFonts w:ascii="David" w:hAnsi="David" w:cs="David"/>
          <w:b/>
          <w:bCs/>
          <w:sz w:val="24"/>
          <w:szCs w:val="24"/>
          <w:u w:val="single"/>
          <w:rtl/>
        </w:rPr>
        <w:t xml:space="preserve"> אין מתנגדים ואין נמנעים</w:t>
      </w:r>
      <w:r w:rsidR="000653D5" w:rsidRPr="000653D5">
        <w:rPr>
          <w:rFonts w:ascii="David" w:hAnsi="David" w:cs="David" w:hint="cs"/>
          <w:b/>
          <w:bCs/>
          <w:sz w:val="24"/>
          <w:szCs w:val="24"/>
          <w:u w:val="single"/>
          <w:rtl/>
        </w:rPr>
        <w:t>.</w:t>
      </w:r>
    </w:p>
    <w:p w14:paraId="041390B9" w14:textId="4BC52628" w:rsidR="008574F7" w:rsidRDefault="009B7388" w:rsidP="00587F7E">
      <w:pPr>
        <w:pStyle w:val="a9"/>
        <w:spacing w:after="0" w:line="312" w:lineRule="auto"/>
        <w:jc w:val="both"/>
        <w:rPr>
          <w:rFonts w:ascii="David" w:hAnsi="David" w:cs="David"/>
          <w:sz w:val="24"/>
          <w:szCs w:val="24"/>
        </w:rPr>
      </w:pPr>
      <w:r>
        <w:rPr>
          <w:rFonts w:ascii="Arial" w:hAnsi="Arial" w:cs="David"/>
          <w:noProof/>
          <w:sz w:val="24"/>
          <w:szCs w:val="24"/>
          <w:rtl/>
        </w:rPr>
        <w:drawing>
          <wp:anchor distT="0" distB="0" distL="114300" distR="114300" simplePos="0" relativeHeight="251659264" behindDoc="1" locked="0" layoutInCell="1" allowOverlap="1" wp14:anchorId="45DE9B14" wp14:editId="6650D4CD">
            <wp:simplePos x="0" y="0"/>
            <wp:positionH relativeFrom="margin">
              <wp:posOffset>4619625</wp:posOffset>
            </wp:positionH>
            <wp:positionV relativeFrom="paragraph">
              <wp:posOffset>10160</wp:posOffset>
            </wp:positionV>
            <wp:extent cx="1074067" cy="1466850"/>
            <wp:effectExtent l="0" t="0" r="0" b="0"/>
            <wp:wrapNone/>
            <wp:docPr id="1" name="תמונה 1" descr="C:\Users\kerenhadad\AppData\Local\Microsoft\Windows\Temporary Internet Files\Content.Outlook\IPI319PG\New Doc 2018-12-25 12.19.3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adad\AppData\Local\Microsoft\Windows\Temporary Internet Files\Content.Outlook\IPI319PG\New Doc 2018-12-25 12.19.37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4067"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A3B27D" w14:textId="662A0DE2" w:rsidR="008574F7" w:rsidRDefault="008574F7" w:rsidP="00587F7E">
      <w:pPr>
        <w:pStyle w:val="a9"/>
        <w:spacing w:after="0" w:line="312" w:lineRule="auto"/>
        <w:rPr>
          <w:rFonts w:ascii="David" w:hAnsi="David" w:cs="David"/>
          <w:sz w:val="24"/>
          <w:szCs w:val="24"/>
          <w:rtl/>
        </w:rPr>
      </w:pPr>
    </w:p>
    <w:p w14:paraId="0C0368D6" w14:textId="78EB8AAF" w:rsidR="004A352C" w:rsidRPr="000653D5" w:rsidRDefault="000653D5" w:rsidP="00587F7E">
      <w:pPr>
        <w:spacing w:after="0" w:line="312" w:lineRule="auto"/>
        <w:rPr>
          <w:rFonts w:cs="David"/>
          <w:b/>
          <w:bCs/>
          <w:sz w:val="24"/>
          <w:szCs w:val="24"/>
          <w:rtl/>
        </w:rPr>
      </w:pPr>
      <w:r w:rsidRPr="000653D5">
        <w:rPr>
          <w:rFonts w:cs="David" w:hint="cs"/>
          <w:b/>
          <w:bCs/>
          <w:sz w:val="24"/>
          <w:szCs w:val="24"/>
          <w:rtl/>
        </w:rPr>
        <w:t xml:space="preserve">             </w:t>
      </w:r>
      <w:r>
        <w:rPr>
          <w:rFonts w:cs="David" w:hint="cs"/>
          <w:b/>
          <w:bCs/>
          <w:sz w:val="24"/>
          <w:szCs w:val="24"/>
          <w:rtl/>
        </w:rPr>
        <w:t xml:space="preserve">                                                                                                                    </w:t>
      </w:r>
      <w:r w:rsidR="003079F5">
        <w:rPr>
          <w:rFonts w:cs="David" w:hint="cs"/>
          <w:b/>
          <w:bCs/>
          <w:sz w:val="24"/>
          <w:szCs w:val="24"/>
          <w:rtl/>
        </w:rPr>
        <w:t xml:space="preserve">        </w:t>
      </w:r>
      <w:r>
        <w:rPr>
          <w:rFonts w:cs="David" w:hint="cs"/>
          <w:b/>
          <w:bCs/>
          <w:sz w:val="24"/>
          <w:szCs w:val="24"/>
          <w:rtl/>
        </w:rPr>
        <w:t xml:space="preserve">           </w:t>
      </w:r>
      <w:r w:rsidRPr="000653D5">
        <w:rPr>
          <w:rFonts w:cs="David" w:hint="cs"/>
          <w:b/>
          <w:bCs/>
          <w:sz w:val="24"/>
          <w:szCs w:val="24"/>
          <w:rtl/>
        </w:rPr>
        <w:t xml:space="preserve">   רשם: </w:t>
      </w:r>
      <w:r w:rsidR="003079F5">
        <w:rPr>
          <w:rFonts w:cs="David" w:hint="cs"/>
          <w:b/>
          <w:bCs/>
          <w:sz w:val="24"/>
          <w:szCs w:val="24"/>
          <w:rtl/>
        </w:rPr>
        <w:t>דוד סעד</w:t>
      </w:r>
    </w:p>
    <w:p w14:paraId="79D9A44B" w14:textId="77777777" w:rsidR="000653D5" w:rsidRDefault="000653D5" w:rsidP="00587F7E">
      <w:pPr>
        <w:spacing w:after="0" w:line="312" w:lineRule="auto"/>
        <w:rPr>
          <w:rFonts w:cs="David"/>
          <w:b/>
          <w:bCs/>
          <w:sz w:val="24"/>
          <w:szCs w:val="24"/>
          <w:u w:val="single"/>
          <w:rtl/>
        </w:rPr>
      </w:pPr>
    </w:p>
    <w:p w14:paraId="2D80C72F" w14:textId="77777777" w:rsidR="000653D5" w:rsidRPr="000653D5" w:rsidRDefault="000653D5" w:rsidP="00587F7E">
      <w:pPr>
        <w:spacing w:after="0" w:line="312" w:lineRule="auto"/>
        <w:rPr>
          <w:rFonts w:cs="David"/>
          <w:b/>
          <w:bCs/>
          <w:sz w:val="24"/>
          <w:szCs w:val="24"/>
          <w:rtl/>
        </w:rPr>
      </w:pPr>
      <w:r w:rsidRPr="000653D5">
        <w:rPr>
          <w:rFonts w:cs="David" w:hint="cs"/>
          <w:b/>
          <w:bCs/>
          <w:sz w:val="24"/>
          <w:szCs w:val="24"/>
          <w:rtl/>
        </w:rPr>
        <w:t>חתימה: ________________</w:t>
      </w:r>
    </w:p>
    <w:p w14:paraId="40662C51" w14:textId="77777777" w:rsidR="000653D5" w:rsidRPr="000653D5" w:rsidRDefault="000653D5" w:rsidP="00587F7E">
      <w:pPr>
        <w:spacing w:after="0" w:line="312" w:lineRule="auto"/>
        <w:rPr>
          <w:rFonts w:cs="David"/>
          <w:b/>
          <w:bCs/>
          <w:sz w:val="24"/>
          <w:szCs w:val="24"/>
          <w:rtl/>
        </w:rPr>
      </w:pPr>
    </w:p>
    <w:p w14:paraId="2ABEFBE4" w14:textId="6049D4C4" w:rsidR="000653D5" w:rsidRPr="000653D5" w:rsidRDefault="000653D5" w:rsidP="00587F7E">
      <w:pPr>
        <w:spacing w:after="0" w:line="312" w:lineRule="auto"/>
        <w:rPr>
          <w:rFonts w:cs="David"/>
          <w:b/>
          <w:bCs/>
          <w:sz w:val="24"/>
          <w:szCs w:val="24"/>
          <w:rtl/>
        </w:rPr>
      </w:pPr>
      <w:r w:rsidRPr="000653D5">
        <w:rPr>
          <w:rFonts w:cs="David" w:hint="cs"/>
          <w:b/>
          <w:bCs/>
          <w:sz w:val="24"/>
          <w:szCs w:val="24"/>
          <w:rtl/>
        </w:rPr>
        <w:t>תאריך:</w:t>
      </w:r>
      <w:r w:rsidR="009B7388">
        <w:rPr>
          <w:rFonts w:cs="David" w:hint="cs"/>
          <w:b/>
          <w:bCs/>
          <w:sz w:val="24"/>
          <w:szCs w:val="24"/>
          <w:rtl/>
        </w:rPr>
        <w:t xml:space="preserve"> כ"ב חשוון תש"פ,</w:t>
      </w:r>
      <w:r w:rsidRPr="000653D5">
        <w:rPr>
          <w:rFonts w:cs="David" w:hint="cs"/>
          <w:b/>
          <w:bCs/>
          <w:sz w:val="24"/>
          <w:szCs w:val="24"/>
          <w:rtl/>
        </w:rPr>
        <w:t xml:space="preserve"> </w:t>
      </w:r>
      <w:r w:rsidR="009B7388">
        <w:rPr>
          <w:rFonts w:cs="David" w:hint="cs"/>
          <w:b/>
          <w:bCs/>
          <w:sz w:val="24"/>
          <w:szCs w:val="24"/>
          <w:rtl/>
        </w:rPr>
        <w:t>20/11/2019.</w:t>
      </w:r>
    </w:p>
    <w:sectPr w:rsidR="000653D5" w:rsidRPr="000653D5" w:rsidSect="0086537A">
      <w:headerReference w:type="default" r:id="rId8"/>
      <w:footerReference w:type="default" r:id="rId9"/>
      <w:pgSz w:w="11906" w:h="16838"/>
      <w:pgMar w:top="567" w:right="1416" w:bottom="284"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1B335" w14:textId="77777777" w:rsidR="00FA59E7" w:rsidRDefault="00FA59E7" w:rsidP="00DF2848">
      <w:pPr>
        <w:spacing w:after="0" w:line="240" w:lineRule="auto"/>
      </w:pPr>
      <w:r>
        <w:separator/>
      </w:r>
    </w:p>
  </w:endnote>
  <w:endnote w:type="continuationSeparator" w:id="0">
    <w:p w14:paraId="46722DAA" w14:textId="77777777" w:rsidR="00FA59E7" w:rsidRDefault="00FA59E7" w:rsidP="00DF2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oco">
    <w:altName w:val="Courier New"/>
    <w:charset w:val="B1"/>
    <w:family w:val="auto"/>
    <w:pitch w:val="variable"/>
    <w:sig w:usb0="00000800"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2AE8B" w14:textId="77777777" w:rsidR="00DF2848" w:rsidRPr="00BA7A7B" w:rsidRDefault="008574F7" w:rsidP="00BA7A7B">
    <w:pPr>
      <w:spacing w:after="0"/>
      <w:rPr>
        <w:rFonts w:ascii="Arial" w:hAnsi="Arial" w:cs="David"/>
        <w:color w:val="17365D"/>
        <w:sz w:val="24"/>
        <w:szCs w:val="24"/>
        <w:rtl/>
      </w:rPr>
    </w:pPr>
    <w:r>
      <w:rPr>
        <w:noProof/>
      </w:rPr>
      <mc:AlternateContent>
        <mc:Choice Requires="wps">
          <w:drawing>
            <wp:anchor distT="4294967290" distB="4294967290" distL="114300" distR="114300" simplePos="0" relativeHeight="251658240" behindDoc="0" locked="0" layoutInCell="1" allowOverlap="1" wp14:anchorId="527465DF" wp14:editId="5674F3AD">
              <wp:simplePos x="0" y="0"/>
              <wp:positionH relativeFrom="column">
                <wp:posOffset>-704850</wp:posOffset>
              </wp:positionH>
              <wp:positionV relativeFrom="paragraph">
                <wp:posOffset>313054</wp:posOffset>
              </wp:positionV>
              <wp:extent cx="8154035"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54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ABEA98" id="_x0000_t32" coordsize="21600,21600" o:spt="32" o:oned="t" path="m,l21600,21600e" filled="f">
              <v:path arrowok="t" fillok="f" o:connecttype="none"/>
              <o:lock v:ext="edit" shapetype="t"/>
            </v:shapetype>
            <v:shape id="AutoShape 3" o:spid="_x0000_s1026" type="#_x0000_t32" style="position:absolute;left:0;text-align:left;margin-left:-55.5pt;margin-top:24.65pt;width:642.05pt;height:0;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"/>
          </w:pict>
        </mc:Fallback>
      </mc:AlternateContent>
    </w:r>
    <w:r w:rsidR="004D6228" w:rsidRPr="00A27EAC">
      <w:rPr>
        <w:rFonts w:ascii="Arial" w:hAnsi="Arial" w:cs="David" w:hint="cs"/>
        <w:color w:val="17365D"/>
        <w:sz w:val="24"/>
        <w:szCs w:val="24"/>
        <w:rtl/>
      </w:rPr>
      <w:t>ב</w:t>
    </w:r>
    <w:r w:rsidR="00DF2848" w:rsidRPr="00A27EAC">
      <w:rPr>
        <w:rFonts w:ascii="Arial" w:hAnsi="Arial" w:cs="David"/>
        <w:color w:val="17365D"/>
        <w:sz w:val="24"/>
        <w:szCs w:val="24"/>
        <w:rtl/>
      </w:rPr>
      <w:t xml:space="preserve">אר גנים * בית שקמה * ברכיה * בת הדר * </w:t>
    </w:r>
    <w:proofErr w:type="spellStart"/>
    <w:r w:rsidR="00DF2848" w:rsidRPr="00A27EAC">
      <w:rPr>
        <w:rFonts w:ascii="Arial" w:hAnsi="Arial" w:cs="David"/>
        <w:color w:val="17365D"/>
        <w:sz w:val="24"/>
        <w:szCs w:val="24"/>
        <w:rtl/>
      </w:rPr>
      <w:t>גברעם</w:t>
    </w:r>
    <w:proofErr w:type="spellEnd"/>
    <w:r w:rsidR="00DF2848" w:rsidRPr="00A27EAC">
      <w:rPr>
        <w:rFonts w:ascii="Arial" w:hAnsi="Arial" w:cs="David"/>
        <w:color w:val="17365D"/>
        <w:sz w:val="24"/>
        <w:szCs w:val="24"/>
        <w:rtl/>
      </w:rPr>
      <w:t xml:space="preserve"> * </w:t>
    </w:r>
    <w:proofErr w:type="spellStart"/>
    <w:r w:rsidR="00DF2848" w:rsidRPr="00A27EAC">
      <w:rPr>
        <w:rFonts w:ascii="Arial" w:hAnsi="Arial" w:cs="David"/>
        <w:color w:val="17365D"/>
        <w:sz w:val="24"/>
        <w:szCs w:val="24"/>
        <w:rtl/>
      </w:rPr>
      <w:t>גיאה</w:t>
    </w:r>
    <w:proofErr w:type="spellEnd"/>
    <w:r w:rsidR="00DF2848" w:rsidRPr="00A27EAC">
      <w:rPr>
        <w:rFonts w:ascii="Arial" w:hAnsi="Arial" w:cs="David"/>
        <w:color w:val="17365D"/>
        <w:sz w:val="24"/>
        <w:szCs w:val="24"/>
        <w:rtl/>
      </w:rPr>
      <w:t xml:space="preserve"> * הודיה * זיקים * חלץ * יד-מרדכי * כוכב- מיכאל * כפר </w:t>
    </w:r>
    <w:proofErr w:type="spellStart"/>
    <w:r w:rsidR="00DF2848" w:rsidRPr="00A27EAC">
      <w:rPr>
        <w:rFonts w:ascii="Arial" w:hAnsi="Arial" w:cs="David"/>
        <w:color w:val="17365D"/>
        <w:sz w:val="24"/>
        <w:szCs w:val="24"/>
        <w:rtl/>
      </w:rPr>
      <w:t>סילבר</w:t>
    </w:r>
    <w:proofErr w:type="spellEnd"/>
    <w:r w:rsidR="00DF2848" w:rsidRPr="00A27EAC">
      <w:rPr>
        <w:rFonts w:ascii="Arial" w:hAnsi="Arial" w:cs="David" w:hint="cs"/>
        <w:color w:val="17365D"/>
        <w:sz w:val="24"/>
        <w:szCs w:val="24"/>
        <w:rtl/>
      </w:rPr>
      <w:t xml:space="preserve"> *</w:t>
    </w:r>
    <w:r w:rsidR="00DF2848" w:rsidRPr="00A27EAC">
      <w:rPr>
        <w:rFonts w:ascii="Arial" w:hAnsi="Arial" w:cs="David"/>
        <w:color w:val="17365D"/>
        <w:sz w:val="24"/>
        <w:szCs w:val="24"/>
        <w:rtl/>
      </w:rPr>
      <w:t xml:space="preserve"> כרמיה * מבקעים * משען * ניצנים * ניצן * ניצן ב' * ניר- ישראל * נתיב העשרה * תלמי – יפה</w:t>
    </w:r>
  </w:p>
  <w:p w14:paraId="52DEBE1F" w14:textId="77777777" w:rsidR="00DF2848" w:rsidRPr="00A27EAC" w:rsidRDefault="00DF2848" w:rsidP="00BA7A7B">
    <w:pPr>
      <w:pStyle w:val="a5"/>
      <w:jc w:val="center"/>
      <w:rPr>
        <w:rFonts w:ascii="Arial" w:hAnsi="Arial" w:cs="David"/>
        <w:color w:val="0000FF"/>
        <w:sz w:val="24"/>
        <w:szCs w:val="24"/>
        <w:rtl/>
      </w:rPr>
    </w:pPr>
    <w:r w:rsidRPr="00A27EAC">
      <w:rPr>
        <w:rFonts w:ascii="Arial" w:hAnsi="Arial" w:cs="David"/>
        <w:color w:val="17365D"/>
        <w:sz w:val="24"/>
        <w:szCs w:val="24"/>
        <w:rtl/>
      </w:rPr>
      <w:t>ת.ד. 90000</w:t>
    </w:r>
    <w:r w:rsidRPr="00A27EAC">
      <w:rPr>
        <w:rFonts w:ascii="Arial" w:hAnsi="Arial" w:cs="David"/>
        <w:color w:val="0000FF"/>
        <w:sz w:val="24"/>
        <w:szCs w:val="24"/>
        <w:rtl/>
      </w:rPr>
      <w:t xml:space="preserve"> </w:t>
    </w:r>
    <w:r w:rsidRPr="00A27EAC">
      <w:rPr>
        <w:rFonts w:ascii="Arial" w:hAnsi="Arial" w:cs="David"/>
        <w:color w:val="17365D"/>
        <w:sz w:val="24"/>
        <w:szCs w:val="24"/>
        <w:rtl/>
      </w:rPr>
      <w:t>• מיקוד 78100 • אשקלון</w:t>
    </w:r>
  </w:p>
  <w:p w14:paraId="46308ADF" w14:textId="77777777" w:rsidR="00DF2848" w:rsidRPr="00A27EAC" w:rsidRDefault="00DF2848" w:rsidP="00A27EAC">
    <w:pPr>
      <w:spacing w:after="0"/>
      <w:jc w:val="center"/>
      <w:rPr>
        <w:rFonts w:cs="David"/>
        <w:sz w:val="24"/>
        <w:szCs w:val="24"/>
        <w:rtl/>
      </w:rPr>
    </w:pPr>
    <w:r w:rsidRPr="00A27EAC">
      <w:rPr>
        <w:rFonts w:ascii="Arial" w:hAnsi="Arial" w:cs="David"/>
        <w:color w:val="17365D"/>
        <w:sz w:val="24"/>
        <w:szCs w:val="24"/>
        <w:rtl/>
      </w:rPr>
      <w:t>טלפון: 08-67</w:t>
    </w:r>
    <w:r w:rsidRPr="00A27EAC">
      <w:rPr>
        <w:rFonts w:ascii="Arial" w:hAnsi="Arial" w:cs="David" w:hint="cs"/>
        <w:color w:val="17365D"/>
        <w:sz w:val="24"/>
        <w:szCs w:val="24"/>
        <w:rtl/>
      </w:rPr>
      <w:t>75500</w:t>
    </w:r>
    <w:r w:rsidRPr="00A27EAC">
      <w:rPr>
        <w:rFonts w:ascii="Arial" w:hAnsi="Arial" w:cs="David"/>
        <w:color w:val="0000FF"/>
        <w:sz w:val="24"/>
        <w:szCs w:val="24"/>
        <w:rtl/>
      </w:rPr>
      <w:t xml:space="preserve"> </w:t>
    </w:r>
    <w:r w:rsidRPr="00A27EAC">
      <w:rPr>
        <w:rFonts w:ascii="Arial" w:hAnsi="Arial" w:cs="David"/>
        <w:color w:val="17365D"/>
        <w:sz w:val="24"/>
        <w:szCs w:val="24"/>
        <w:rtl/>
      </w:rPr>
      <w:t>• פקס: 08-6</w:t>
    </w:r>
    <w:r w:rsidRPr="00A27EAC">
      <w:rPr>
        <w:rFonts w:ascii="Arial" w:hAnsi="Arial" w:cs="David" w:hint="cs"/>
        <w:color w:val="17365D"/>
        <w:sz w:val="24"/>
        <w:szCs w:val="24"/>
        <w:rtl/>
      </w:rPr>
      <w:t>727304</w:t>
    </w:r>
    <w:r w:rsidR="004D6228" w:rsidRPr="00A27EAC">
      <w:rPr>
        <w:rFonts w:cs="David" w:hint="cs"/>
        <w:sz w:val="24"/>
        <w:szCs w:val="24"/>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A64A6" w14:textId="77777777" w:rsidR="00FA59E7" w:rsidRDefault="00FA59E7" w:rsidP="00DF2848">
      <w:pPr>
        <w:spacing w:after="0" w:line="240" w:lineRule="auto"/>
      </w:pPr>
      <w:r>
        <w:separator/>
      </w:r>
    </w:p>
  </w:footnote>
  <w:footnote w:type="continuationSeparator" w:id="0">
    <w:p w14:paraId="5AA7C1DB" w14:textId="77777777" w:rsidR="00FA59E7" w:rsidRDefault="00FA59E7" w:rsidP="00DF2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55E89" w14:textId="77777777" w:rsidR="00DF2848" w:rsidRDefault="008574F7" w:rsidP="00DF2848">
    <w:pPr>
      <w:spacing w:after="0" w:line="240" w:lineRule="auto"/>
      <w:jc w:val="center"/>
      <w:rPr>
        <w:rtl/>
      </w:rPr>
    </w:pPr>
    <w:r>
      <w:rPr>
        <w:noProof/>
      </w:rPr>
      <w:drawing>
        <wp:anchor distT="0" distB="0" distL="114300" distR="114300" simplePos="0" relativeHeight="251657216" behindDoc="1" locked="0" layoutInCell="1" allowOverlap="1" wp14:anchorId="077E44BA" wp14:editId="121F3657">
          <wp:simplePos x="0" y="0"/>
          <wp:positionH relativeFrom="margin">
            <wp:posOffset>2538095</wp:posOffset>
          </wp:positionH>
          <wp:positionV relativeFrom="margin">
            <wp:posOffset>-1544955</wp:posOffset>
          </wp:positionV>
          <wp:extent cx="683895" cy="914400"/>
          <wp:effectExtent l="0" t="0" r="0" b="0"/>
          <wp:wrapNone/>
          <wp:docPr id="2"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389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687BFF" w14:textId="77777777" w:rsidR="00DF2848" w:rsidRDefault="00DF2848" w:rsidP="00DF2848">
    <w:pPr>
      <w:pStyle w:val="a3"/>
      <w:jc w:val="center"/>
      <w:rPr>
        <w:rtl/>
      </w:rPr>
    </w:pPr>
  </w:p>
  <w:p w14:paraId="3269B164" w14:textId="77777777" w:rsidR="00DF2848" w:rsidRPr="009B5CF0" w:rsidRDefault="00DF2848" w:rsidP="00DF2848">
    <w:pPr>
      <w:pStyle w:val="a3"/>
      <w:jc w:val="center"/>
      <w:rPr>
        <w:rFonts w:cs="Choco"/>
        <w:color w:val="17365D"/>
        <w:sz w:val="30"/>
        <w:szCs w:val="30"/>
        <w:rtl/>
      </w:rPr>
    </w:pPr>
  </w:p>
  <w:p w14:paraId="1BC7154F" w14:textId="77777777" w:rsidR="00DF2848" w:rsidRPr="00A27EAC" w:rsidRDefault="00DF2848" w:rsidP="00DF2848">
    <w:pPr>
      <w:pStyle w:val="a3"/>
      <w:jc w:val="center"/>
      <w:rPr>
        <w:rFonts w:cs="David"/>
        <w:color w:val="17365D"/>
        <w:sz w:val="30"/>
        <w:szCs w:val="30"/>
        <w:rtl/>
      </w:rPr>
    </w:pPr>
  </w:p>
  <w:p w14:paraId="3F893238" w14:textId="77777777" w:rsidR="00DF2848" w:rsidRPr="00A27EAC" w:rsidRDefault="00DF2848" w:rsidP="00DF2848">
    <w:pPr>
      <w:pStyle w:val="a3"/>
      <w:jc w:val="center"/>
      <w:rPr>
        <w:rFonts w:ascii="Arial" w:hAnsi="Arial" w:cs="David"/>
        <w:color w:val="17365D"/>
        <w:sz w:val="40"/>
        <w:szCs w:val="40"/>
        <w:rtl/>
      </w:rPr>
    </w:pPr>
    <w:r w:rsidRPr="00A27EAC">
      <w:rPr>
        <w:rFonts w:ascii="Arial" w:hAnsi="Arial" w:cs="David"/>
        <w:color w:val="17365D"/>
        <w:sz w:val="40"/>
        <w:szCs w:val="40"/>
        <w:rtl/>
      </w:rPr>
      <w:t>מועצה אזורית חוף אשקלון</w:t>
    </w:r>
  </w:p>
  <w:p w14:paraId="0D5862DE" w14:textId="77777777" w:rsidR="00DF2848" w:rsidRPr="00A27EAC" w:rsidRDefault="00DF2848" w:rsidP="004D6228">
    <w:pPr>
      <w:pStyle w:val="a3"/>
      <w:jc w:val="center"/>
      <w:rPr>
        <w:rFonts w:cs="David"/>
      </w:rPr>
    </w:pPr>
    <w:r w:rsidRPr="00A27EAC">
      <w:rPr>
        <w:rFonts w:ascii="Arial" w:hAnsi="Arial" w:cs="David" w:hint="cs"/>
        <w:b/>
        <w:bCs/>
        <w:color w:val="17365D"/>
        <w:sz w:val="40"/>
        <w:szCs w:val="40"/>
        <w:rtl/>
      </w:rPr>
      <w:t>לשכת ראש המועצה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0414B"/>
    <w:multiLevelType w:val="hybridMultilevel"/>
    <w:tmpl w:val="33A46574"/>
    <w:lvl w:ilvl="0" w:tplc="8BACB10C">
      <w:start w:val="1"/>
      <w:numFmt w:val="decimal"/>
      <w:lvlText w:val="%1."/>
      <w:lvlJc w:val="left"/>
      <w:pPr>
        <w:ind w:left="1069" w:hanging="360"/>
      </w:pPr>
      <w:rPr>
        <w:rFonts w:cs="David"/>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88F6E5D2">
      <w:start w:val="1"/>
      <w:numFmt w:val="decimal"/>
      <w:lvlText w:val="%4."/>
      <w:lvlJc w:val="left"/>
      <w:pPr>
        <w:ind w:left="360" w:hanging="360"/>
      </w:pPr>
      <w:rPr>
        <w:rFonts w:cs="David"/>
        <w:b w:val="0"/>
        <w:b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62407E9"/>
    <w:multiLevelType w:val="hybridMultilevel"/>
    <w:tmpl w:val="CB448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B5D41"/>
    <w:multiLevelType w:val="hybridMultilevel"/>
    <w:tmpl w:val="33A46574"/>
    <w:lvl w:ilvl="0" w:tplc="8BACB10C">
      <w:start w:val="1"/>
      <w:numFmt w:val="decimal"/>
      <w:lvlText w:val="%1."/>
      <w:lvlJc w:val="left"/>
      <w:pPr>
        <w:ind w:left="1069" w:hanging="360"/>
      </w:pPr>
      <w:rPr>
        <w:rFonts w:cs="David"/>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88F6E5D2">
      <w:start w:val="1"/>
      <w:numFmt w:val="decimal"/>
      <w:lvlText w:val="%4."/>
      <w:lvlJc w:val="left"/>
      <w:pPr>
        <w:ind w:left="360" w:hanging="360"/>
      </w:pPr>
      <w:rPr>
        <w:rFonts w:cs="David"/>
        <w:b w:val="0"/>
        <w:b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BB63E81"/>
    <w:multiLevelType w:val="hybridMultilevel"/>
    <w:tmpl w:val="0172C66E"/>
    <w:lvl w:ilvl="0" w:tplc="05784F12">
      <w:start w:val="1"/>
      <w:numFmt w:val="hebrew1"/>
      <w:lvlText w:val="%1."/>
      <w:lvlJc w:val="left"/>
      <w:pPr>
        <w:ind w:left="360" w:hanging="360"/>
      </w:pPr>
      <w:rPr>
        <w:lang w:val="en-U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0034B1B"/>
    <w:multiLevelType w:val="hybridMultilevel"/>
    <w:tmpl w:val="F920D822"/>
    <w:lvl w:ilvl="0" w:tplc="26D8A7FE">
      <w:start w:val="1"/>
      <w:numFmt w:val="hebrew1"/>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D14BA"/>
    <w:multiLevelType w:val="hybridMultilevel"/>
    <w:tmpl w:val="153AB322"/>
    <w:lvl w:ilvl="0" w:tplc="21F86CBE">
      <w:start w:val="1"/>
      <w:numFmt w:val="bullet"/>
      <w:lvlText w:val="-"/>
      <w:lvlJc w:val="left"/>
      <w:pPr>
        <w:ind w:left="360" w:hanging="360"/>
      </w:pPr>
      <w:rPr>
        <w:rFonts w:ascii="David" w:eastAsiaTheme="minorHAnsi" w:hAnsi="David" w:cs="Davi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46C7454"/>
    <w:multiLevelType w:val="hybridMultilevel"/>
    <w:tmpl w:val="33A46574"/>
    <w:lvl w:ilvl="0" w:tplc="8BACB10C">
      <w:start w:val="1"/>
      <w:numFmt w:val="decimal"/>
      <w:lvlText w:val="%1."/>
      <w:lvlJc w:val="left"/>
      <w:pPr>
        <w:ind w:left="1069" w:hanging="360"/>
      </w:pPr>
      <w:rPr>
        <w:rFonts w:cs="David"/>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88F6E5D2">
      <w:start w:val="1"/>
      <w:numFmt w:val="decimal"/>
      <w:lvlText w:val="%4."/>
      <w:lvlJc w:val="left"/>
      <w:pPr>
        <w:ind w:left="360" w:hanging="360"/>
      </w:pPr>
      <w:rPr>
        <w:rFonts w:cs="David"/>
        <w:b w:val="0"/>
        <w:b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26B224AF"/>
    <w:multiLevelType w:val="hybridMultilevel"/>
    <w:tmpl w:val="87402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937278"/>
    <w:multiLevelType w:val="hybridMultilevel"/>
    <w:tmpl w:val="33A46574"/>
    <w:lvl w:ilvl="0" w:tplc="8BACB10C">
      <w:start w:val="1"/>
      <w:numFmt w:val="decimal"/>
      <w:lvlText w:val="%1."/>
      <w:lvlJc w:val="left"/>
      <w:pPr>
        <w:ind w:left="1069" w:hanging="360"/>
      </w:pPr>
      <w:rPr>
        <w:rFonts w:cs="David"/>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88F6E5D2">
      <w:start w:val="1"/>
      <w:numFmt w:val="decimal"/>
      <w:lvlText w:val="%4."/>
      <w:lvlJc w:val="left"/>
      <w:pPr>
        <w:ind w:left="360" w:hanging="360"/>
      </w:pPr>
      <w:rPr>
        <w:rFonts w:cs="David"/>
        <w:b w:val="0"/>
        <w:b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E2621B1"/>
    <w:multiLevelType w:val="hybridMultilevel"/>
    <w:tmpl w:val="5FD01C46"/>
    <w:lvl w:ilvl="0" w:tplc="1158BE66">
      <w:start w:val="2"/>
      <w:numFmt w:val="decimal"/>
      <w:lvlText w:val="%1."/>
      <w:lvlJc w:val="left"/>
      <w:pPr>
        <w:tabs>
          <w:tab w:val="num" w:pos="720"/>
        </w:tabs>
        <w:ind w:left="720" w:hanging="360"/>
      </w:pPr>
    </w:lvl>
    <w:lvl w:ilvl="1" w:tplc="040D0019">
      <w:start w:val="1"/>
      <w:numFmt w:val="lowerLetter"/>
      <w:lvlText w:val="%2."/>
      <w:lvlJc w:val="left"/>
      <w:pPr>
        <w:tabs>
          <w:tab w:val="num" w:pos="1440"/>
        </w:tabs>
        <w:ind w:left="1440" w:hanging="360"/>
      </w:pPr>
    </w:lvl>
    <w:lvl w:ilvl="2" w:tplc="040D001B">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10" w15:restartNumberingAfterBreak="0">
    <w:nsid w:val="36EB0552"/>
    <w:multiLevelType w:val="hybridMultilevel"/>
    <w:tmpl w:val="33A46574"/>
    <w:lvl w:ilvl="0" w:tplc="8BACB10C">
      <w:start w:val="1"/>
      <w:numFmt w:val="decimal"/>
      <w:lvlText w:val="%1."/>
      <w:lvlJc w:val="left"/>
      <w:pPr>
        <w:ind w:left="1069" w:hanging="360"/>
      </w:pPr>
      <w:rPr>
        <w:rFonts w:cs="David"/>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88F6E5D2">
      <w:start w:val="1"/>
      <w:numFmt w:val="decimal"/>
      <w:lvlText w:val="%4."/>
      <w:lvlJc w:val="left"/>
      <w:pPr>
        <w:ind w:left="360" w:hanging="360"/>
      </w:pPr>
      <w:rPr>
        <w:rFonts w:cs="David"/>
        <w:b w:val="0"/>
        <w:b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3D6627D1"/>
    <w:multiLevelType w:val="hybridMultilevel"/>
    <w:tmpl w:val="C498A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403252"/>
    <w:multiLevelType w:val="hybridMultilevel"/>
    <w:tmpl w:val="33A46574"/>
    <w:lvl w:ilvl="0" w:tplc="8BACB10C">
      <w:start w:val="1"/>
      <w:numFmt w:val="decimal"/>
      <w:lvlText w:val="%1."/>
      <w:lvlJc w:val="left"/>
      <w:pPr>
        <w:ind w:left="1069" w:hanging="360"/>
      </w:pPr>
      <w:rPr>
        <w:rFonts w:cs="David"/>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88F6E5D2">
      <w:start w:val="1"/>
      <w:numFmt w:val="decimal"/>
      <w:lvlText w:val="%4."/>
      <w:lvlJc w:val="left"/>
      <w:pPr>
        <w:ind w:left="360" w:hanging="360"/>
      </w:pPr>
      <w:rPr>
        <w:rFonts w:cs="David"/>
        <w:b w:val="0"/>
        <w:b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9DF2DA8"/>
    <w:multiLevelType w:val="hybridMultilevel"/>
    <w:tmpl w:val="D710FE2A"/>
    <w:lvl w:ilvl="0" w:tplc="9B06AB8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C16B51"/>
    <w:multiLevelType w:val="hybridMultilevel"/>
    <w:tmpl w:val="88B617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D131D87"/>
    <w:multiLevelType w:val="hybridMultilevel"/>
    <w:tmpl w:val="DEC008E6"/>
    <w:lvl w:ilvl="0" w:tplc="489873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0F3472"/>
    <w:multiLevelType w:val="hybridMultilevel"/>
    <w:tmpl w:val="F9E2053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D252B8B"/>
    <w:multiLevelType w:val="hybridMultilevel"/>
    <w:tmpl w:val="EBD607F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1D971B3"/>
    <w:multiLevelType w:val="hybridMultilevel"/>
    <w:tmpl w:val="A9849A62"/>
    <w:lvl w:ilvl="0" w:tplc="B85C392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8674816"/>
    <w:multiLevelType w:val="hybridMultilevel"/>
    <w:tmpl w:val="0B028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EF16F8"/>
    <w:multiLevelType w:val="hybridMultilevel"/>
    <w:tmpl w:val="86529F0A"/>
    <w:lvl w:ilvl="0" w:tplc="523E6E86">
      <w:start w:val="1"/>
      <w:numFmt w:val="hebrew1"/>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FF0724F"/>
    <w:multiLevelType w:val="hybridMultilevel"/>
    <w:tmpl w:val="33A46574"/>
    <w:lvl w:ilvl="0" w:tplc="8BACB10C">
      <w:start w:val="1"/>
      <w:numFmt w:val="decimal"/>
      <w:lvlText w:val="%1."/>
      <w:lvlJc w:val="left"/>
      <w:pPr>
        <w:ind w:left="1069" w:hanging="360"/>
      </w:pPr>
      <w:rPr>
        <w:rFonts w:cs="David"/>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88F6E5D2">
      <w:start w:val="1"/>
      <w:numFmt w:val="decimal"/>
      <w:lvlText w:val="%4."/>
      <w:lvlJc w:val="left"/>
      <w:pPr>
        <w:ind w:left="360" w:hanging="360"/>
      </w:pPr>
      <w:rPr>
        <w:rFonts w:cs="David"/>
        <w:b w:val="0"/>
        <w:b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1"/>
  </w:num>
  <w:num w:numId="2">
    <w:abstractNumId w:val="16"/>
  </w:num>
  <w:num w:numId="3">
    <w:abstractNumId w:val="13"/>
  </w:num>
  <w:num w:numId="4">
    <w:abstractNumId w:val="19"/>
  </w:num>
  <w:num w:numId="5">
    <w:abstractNumId w:val="1"/>
  </w:num>
  <w:num w:numId="6">
    <w:abstractNumId w:val="15"/>
  </w:num>
  <w:num w:numId="7">
    <w:abstractNumId w:val="7"/>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1"/>
  </w:num>
  <w:num w:numId="18">
    <w:abstractNumId w:val="6"/>
  </w:num>
  <w:num w:numId="19">
    <w:abstractNumId w:val="8"/>
  </w:num>
  <w:num w:numId="20">
    <w:abstractNumId w:val="12"/>
  </w:num>
  <w:num w:numId="21">
    <w:abstractNumId w:val="0"/>
  </w:num>
  <w:num w:numId="22">
    <w:abstractNumId w:val="10"/>
  </w:num>
  <w:num w:numId="23">
    <w:abstractNumId w:val="1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4F7"/>
    <w:rsid w:val="0001307A"/>
    <w:rsid w:val="000261A3"/>
    <w:rsid w:val="000653D5"/>
    <w:rsid w:val="000A3F76"/>
    <w:rsid w:val="000A40B0"/>
    <w:rsid w:val="000D685C"/>
    <w:rsid w:val="001226EF"/>
    <w:rsid w:val="00156735"/>
    <w:rsid w:val="0016245F"/>
    <w:rsid w:val="001955E5"/>
    <w:rsid w:val="00196680"/>
    <w:rsid w:val="001F23A9"/>
    <w:rsid w:val="00244F04"/>
    <w:rsid w:val="00251122"/>
    <w:rsid w:val="002B739C"/>
    <w:rsid w:val="002D2FAF"/>
    <w:rsid w:val="002F4301"/>
    <w:rsid w:val="002F53A2"/>
    <w:rsid w:val="003079F5"/>
    <w:rsid w:val="003A11AC"/>
    <w:rsid w:val="003A368D"/>
    <w:rsid w:val="003D7D81"/>
    <w:rsid w:val="003E4629"/>
    <w:rsid w:val="003E70BC"/>
    <w:rsid w:val="0042151D"/>
    <w:rsid w:val="00430540"/>
    <w:rsid w:val="00452B3F"/>
    <w:rsid w:val="00490590"/>
    <w:rsid w:val="004914DC"/>
    <w:rsid w:val="0049378F"/>
    <w:rsid w:val="004A352C"/>
    <w:rsid w:val="004B0FFC"/>
    <w:rsid w:val="004C0340"/>
    <w:rsid w:val="004D6228"/>
    <w:rsid w:val="004F74EB"/>
    <w:rsid w:val="00526218"/>
    <w:rsid w:val="005632A6"/>
    <w:rsid w:val="00587F7E"/>
    <w:rsid w:val="005D62CB"/>
    <w:rsid w:val="005E6E6B"/>
    <w:rsid w:val="006576E1"/>
    <w:rsid w:val="00677731"/>
    <w:rsid w:val="008574F7"/>
    <w:rsid w:val="0086537A"/>
    <w:rsid w:val="008D58AB"/>
    <w:rsid w:val="00922ED6"/>
    <w:rsid w:val="00964275"/>
    <w:rsid w:val="009B5CF0"/>
    <w:rsid w:val="009B7388"/>
    <w:rsid w:val="00A27EAC"/>
    <w:rsid w:val="00BA7A7B"/>
    <w:rsid w:val="00C03A35"/>
    <w:rsid w:val="00C10475"/>
    <w:rsid w:val="00C342A2"/>
    <w:rsid w:val="00C610C1"/>
    <w:rsid w:val="00CE1BDA"/>
    <w:rsid w:val="00D6226D"/>
    <w:rsid w:val="00DE3322"/>
    <w:rsid w:val="00DF2848"/>
    <w:rsid w:val="00E10114"/>
    <w:rsid w:val="00EA55BF"/>
    <w:rsid w:val="00F238FF"/>
    <w:rsid w:val="00F52C93"/>
    <w:rsid w:val="00F53A28"/>
    <w:rsid w:val="00F7045E"/>
    <w:rsid w:val="00FA59E7"/>
    <w:rsid w:val="00FF1C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78835"/>
  <w15:chartTrackingRefBased/>
  <w15:docId w15:val="{8CBC9211-EF50-4FE2-B479-FF3DA314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4F7"/>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368D"/>
    <w:pPr>
      <w:tabs>
        <w:tab w:val="center" w:pos="4153"/>
        <w:tab w:val="right" w:pos="8306"/>
      </w:tabs>
      <w:spacing w:after="0" w:line="240" w:lineRule="auto"/>
    </w:pPr>
  </w:style>
  <w:style w:type="character" w:customStyle="1" w:styleId="a4">
    <w:name w:val="כותרת עליונה תו"/>
    <w:basedOn w:val="a0"/>
    <w:link w:val="a3"/>
    <w:uiPriority w:val="99"/>
    <w:rsid w:val="003A368D"/>
  </w:style>
  <w:style w:type="paragraph" w:styleId="a5">
    <w:name w:val="footer"/>
    <w:basedOn w:val="a"/>
    <w:link w:val="a6"/>
    <w:unhideWhenUsed/>
    <w:rsid w:val="003A368D"/>
    <w:pPr>
      <w:tabs>
        <w:tab w:val="center" w:pos="4153"/>
        <w:tab w:val="right" w:pos="8306"/>
      </w:tabs>
      <w:spacing w:after="0" w:line="240" w:lineRule="auto"/>
    </w:pPr>
  </w:style>
  <w:style w:type="character" w:customStyle="1" w:styleId="a6">
    <w:name w:val="כותרת תחתונה תו"/>
    <w:basedOn w:val="a0"/>
    <w:link w:val="a5"/>
    <w:rsid w:val="003A368D"/>
  </w:style>
  <w:style w:type="paragraph" w:styleId="a7">
    <w:name w:val="Balloon Text"/>
    <w:basedOn w:val="a"/>
    <w:link w:val="a8"/>
    <w:uiPriority w:val="99"/>
    <w:semiHidden/>
    <w:unhideWhenUsed/>
    <w:rsid w:val="00C342A2"/>
    <w:pPr>
      <w:spacing w:after="0" w:line="240" w:lineRule="auto"/>
    </w:pPr>
    <w:rPr>
      <w:rFonts w:ascii="Tahoma" w:hAnsi="Tahoma" w:cs="Tahoma"/>
      <w:sz w:val="16"/>
      <w:szCs w:val="16"/>
    </w:rPr>
  </w:style>
  <w:style w:type="character" w:customStyle="1" w:styleId="a8">
    <w:name w:val="טקסט בלונים תו"/>
    <w:link w:val="a7"/>
    <w:uiPriority w:val="99"/>
    <w:semiHidden/>
    <w:rsid w:val="00C342A2"/>
    <w:rPr>
      <w:rFonts w:ascii="Tahoma" w:hAnsi="Tahoma" w:cs="Tahoma"/>
      <w:sz w:val="16"/>
      <w:szCs w:val="16"/>
    </w:rPr>
  </w:style>
  <w:style w:type="paragraph" w:styleId="a9">
    <w:name w:val="List Paragraph"/>
    <w:basedOn w:val="a"/>
    <w:uiPriority w:val="34"/>
    <w:qFormat/>
    <w:rsid w:val="002D2FAF"/>
    <w:pPr>
      <w:ind w:left="720"/>
      <w:contextualSpacing/>
    </w:pPr>
  </w:style>
  <w:style w:type="character" w:styleId="Hyperlink">
    <w:name w:val="Hyperlink"/>
    <w:uiPriority w:val="99"/>
    <w:semiHidden/>
    <w:unhideWhenUsed/>
    <w:rsid w:val="008653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820147">
      <w:bodyDiv w:val="1"/>
      <w:marLeft w:val="0"/>
      <w:marRight w:val="0"/>
      <w:marTop w:val="0"/>
      <w:marBottom w:val="0"/>
      <w:divBdr>
        <w:top w:val="none" w:sz="0" w:space="0" w:color="auto"/>
        <w:left w:val="none" w:sz="0" w:space="0" w:color="auto"/>
        <w:bottom w:val="none" w:sz="0" w:space="0" w:color="auto"/>
        <w:right w:val="none" w:sz="0" w:space="0" w:color="auto"/>
      </w:divBdr>
    </w:div>
    <w:div w:id="145478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10.143.143.7\&#1500;&#1513;&#1499;&#1492;2\&#1493;&#1493;&#1512;&#1491;%20&#1500;&#1499;&#1514;&#1497;&#1489;&#1514;%20&#1502;&#1499;&#1514;&#1489;&#1497;&#1501;%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וורד לכתיבת מכתבים לשכה</Template>
  <TotalTime>152</TotalTime>
  <Pages>5</Pages>
  <Words>1598</Words>
  <Characters>7990</Characters>
  <Application>Microsoft Office Word</Application>
  <DocSecurity>0</DocSecurity>
  <Lines>66</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keren hadad</dc:creator>
  <cp:keywords/>
  <dc:description/>
  <cp:lastModifiedBy>קרן חדד מזכירת לישכה</cp:lastModifiedBy>
  <cp:revision>15</cp:revision>
  <cp:lastPrinted>2019-11-21T08:24:00Z</cp:lastPrinted>
  <dcterms:created xsi:type="dcterms:W3CDTF">2019-11-18T09:05:00Z</dcterms:created>
  <dcterms:modified xsi:type="dcterms:W3CDTF">2019-11-21T08:24:00Z</dcterms:modified>
</cp:coreProperties>
</file>