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31" w:rsidRDefault="00842186" w:rsidP="00842186">
      <w:pPr>
        <w:tabs>
          <w:tab w:val="left" w:pos="7151"/>
        </w:tabs>
        <w:spacing w:after="0"/>
        <w:jc w:val="right"/>
        <w:rPr>
          <w:rFonts w:ascii="David" w:hAnsi="David" w:cs="David"/>
          <w:rtl/>
        </w:rPr>
      </w:pPr>
      <w:r w:rsidRPr="00703FDB">
        <w:rPr>
          <w:rFonts w:ascii="David" w:hAnsi="David" w:cs="David"/>
          <w:rtl/>
        </w:rPr>
        <w:t xml:space="preserve">בס"ד                                                                                                                                                     </w:t>
      </w:r>
      <w:r>
        <w:rPr>
          <w:rFonts w:ascii="David" w:hAnsi="David" w:cs="David" w:hint="cs"/>
          <w:rtl/>
        </w:rPr>
        <w:t xml:space="preserve">                   </w:t>
      </w:r>
      <w:r>
        <w:rPr>
          <w:rFonts w:ascii="David" w:hAnsi="David" w:cs="David"/>
          <w:rtl/>
        </w:rPr>
        <w:fldChar w:fldCharType="begin"/>
      </w:r>
      <w:r>
        <w:rPr>
          <w:rFonts w:ascii="David" w:hAnsi="David" w:cs="David"/>
          <w:rtl/>
        </w:rPr>
        <w:instrText xml:space="preserve"> </w:instrText>
      </w:r>
      <w:r>
        <w:rPr>
          <w:rFonts w:ascii="David" w:hAnsi="David" w:cs="David" w:hint="cs"/>
        </w:rPr>
        <w:instrText>DATE</w:instrText>
      </w:r>
      <w:r>
        <w:rPr>
          <w:rFonts w:ascii="David" w:hAnsi="David" w:cs="David" w:hint="cs"/>
          <w:rtl/>
        </w:rPr>
        <w:instrText xml:space="preserve"> \@ "</w:instrText>
      </w:r>
      <w:r>
        <w:rPr>
          <w:rFonts w:ascii="David" w:hAnsi="David" w:cs="David" w:hint="cs"/>
        </w:rPr>
        <w:instrText>dd MMMM yyyy" \h</w:instrText>
      </w:r>
      <w:r>
        <w:rPr>
          <w:rFonts w:ascii="David" w:hAnsi="David" w:cs="David"/>
          <w:rtl/>
        </w:rPr>
        <w:instrText xml:space="preserve"> </w:instrText>
      </w:r>
      <w:r>
        <w:rPr>
          <w:rFonts w:ascii="David" w:hAnsi="David" w:cs="David"/>
          <w:rtl/>
        </w:rPr>
        <w:fldChar w:fldCharType="separate"/>
      </w:r>
      <w:r w:rsidR="003056E5">
        <w:rPr>
          <w:rFonts w:ascii="David" w:hAnsi="David" w:cs="David"/>
          <w:noProof/>
          <w:rtl/>
        </w:rPr>
        <w:t>‏י"ח אב תשפ"ב</w:t>
      </w:r>
      <w:r>
        <w:rPr>
          <w:rFonts w:ascii="David" w:hAnsi="David" w:cs="David"/>
          <w:rtl/>
        </w:rPr>
        <w:fldChar w:fldCharType="end"/>
      </w:r>
    </w:p>
    <w:p w:rsidR="00842186" w:rsidRPr="00842186" w:rsidRDefault="00842186" w:rsidP="00842186">
      <w:pPr>
        <w:tabs>
          <w:tab w:val="left" w:pos="7151"/>
        </w:tabs>
        <w:spacing w:after="0"/>
        <w:jc w:val="right"/>
        <w:rPr>
          <w:rFonts w:cs="David"/>
          <w:b/>
          <w:bCs/>
          <w:color w:val="1F497D" w:themeColor="text2"/>
          <w:sz w:val="28"/>
          <w:szCs w:val="28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fldChar w:fldCharType="begin"/>
      </w:r>
      <w:r>
        <w:rPr>
          <w:rFonts w:ascii="David" w:hAnsi="David" w:cs="David"/>
          <w:rtl/>
        </w:rPr>
        <w:instrText xml:space="preserve"> </w:instrText>
      </w:r>
      <w:r>
        <w:rPr>
          <w:rFonts w:ascii="David" w:hAnsi="David" w:cs="David" w:hint="cs"/>
        </w:rPr>
        <w:instrText>DATE</w:instrText>
      </w:r>
      <w:r>
        <w:rPr>
          <w:rFonts w:ascii="David" w:hAnsi="David" w:cs="David" w:hint="cs"/>
          <w:rtl/>
        </w:rPr>
        <w:instrText xml:space="preserve"> \@ "</w:instrText>
      </w:r>
      <w:r>
        <w:rPr>
          <w:rFonts w:ascii="David" w:hAnsi="David" w:cs="David" w:hint="cs"/>
        </w:rPr>
        <w:instrText>dd MMMM yyyy</w:instrText>
      </w:r>
      <w:r>
        <w:rPr>
          <w:rFonts w:ascii="David" w:hAnsi="David" w:cs="David" w:hint="cs"/>
          <w:rtl/>
        </w:rPr>
        <w:instrText>"</w:instrText>
      </w:r>
      <w:r>
        <w:rPr>
          <w:rFonts w:ascii="David" w:hAnsi="David" w:cs="David"/>
          <w:rtl/>
        </w:rPr>
        <w:instrText xml:space="preserve"> </w:instrText>
      </w:r>
      <w:r>
        <w:rPr>
          <w:rFonts w:ascii="David" w:hAnsi="David" w:cs="David"/>
          <w:rtl/>
        </w:rPr>
        <w:fldChar w:fldCharType="separate"/>
      </w:r>
      <w:r w:rsidR="003056E5">
        <w:rPr>
          <w:rFonts w:ascii="David" w:hAnsi="David" w:cs="David"/>
          <w:noProof/>
          <w:rtl/>
        </w:rPr>
        <w:t>‏15 אוגוסט 2022</w:t>
      </w:r>
      <w:r>
        <w:rPr>
          <w:rFonts w:ascii="David" w:hAnsi="David" w:cs="David"/>
          <w:rtl/>
        </w:rPr>
        <w:fldChar w:fldCharType="end"/>
      </w: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7135DD" w:rsidRPr="007135DD" w:rsidRDefault="007135DD" w:rsidP="007135DD">
      <w:pPr>
        <w:spacing w:after="0"/>
        <w:jc w:val="center"/>
        <w:rPr>
          <w:rFonts w:asciiTheme="minorHAnsi" w:eastAsiaTheme="minorHAnsi" w:hAnsiTheme="minorHAnsi" w:cs="David"/>
          <w:b/>
          <w:bCs/>
          <w:sz w:val="32"/>
          <w:szCs w:val="32"/>
          <w:rtl/>
        </w:rPr>
      </w:pPr>
      <w:r w:rsidRPr="007135DD">
        <w:rPr>
          <w:rFonts w:asciiTheme="minorHAnsi" w:eastAsiaTheme="minorHAnsi" w:hAnsiTheme="minorHAnsi" w:cs="David" w:hint="cs"/>
          <w:b/>
          <w:bCs/>
          <w:sz w:val="32"/>
          <w:szCs w:val="32"/>
          <w:rtl/>
        </w:rPr>
        <w:t>מכרז פנימי וחיצוני</w:t>
      </w:r>
    </w:p>
    <w:p w:rsidR="007135DD" w:rsidRPr="007135DD" w:rsidRDefault="007135DD" w:rsidP="007135DD">
      <w:pPr>
        <w:spacing w:after="0"/>
        <w:jc w:val="center"/>
        <w:rPr>
          <w:rFonts w:asciiTheme="minorHAnsi" w:eastAsiaTheme="minorHAnsi" w:hAnsiTheme="minorHAnsi" w:cs="David"/>
          <w:b/>
          <w:bCs/>
          <w:sz w:val="32"/>
          <w:szCs w:val="32"/>
          <w:rtl/>
        </w:rPr>
      </w:pPr>
      <w:r w:rsidRPr="007135DD">
        <w:rPr>
          <w:rFonts w:asciiTheme="minorHAnsi" w:eastAsiaTheme="minorHAnsi" w:hAnsiTheme="minorHAnsi" w:cs="David" w:hint="cs"/>
          <w:b/>
          <w:bCs/>
          <w:sz w:val="32"/>
          <w:szCs w:val="32"/>
          <w:rtl/>
        </w:rPr>
        <w:t>לוועדה המקומית לתכנון ובנייה חוף אשקלון</w:t>
      </w:r>
    </w:p>
    <w:p w:rsidR="007135DD" w:rsidRPr="007135DD" w:rsidRDefault="007135DD" w:rsidP="007135DD">
      <w:pPr>
        <w:spacing w:after="0"/>
        <w:jc w:val="center"/>
        <w:rPr>
          <w:rFonts w:asciiTheme="minorHAnsi" w:eastAsiaTheme="minorHAnsi" w:hAnsiTheme="minorHAnsi" w:cs="David"/>
          <w:b/>
          <w:bCs/>
          <w:sz w:val="32"/>
          <w:szCs w:val="32"/>
          <w:rtl/>
        </w:rPr>
      </w:pPr>
      <w:r w:rsidRPr="007135DD">
        <w:rPr>
          <w:rFonts w:asciiTheme="minorHAnsi" w:eastAsiaTheme="minorHAnsi" w:hAnsiTheme="minorHAnsi" w:cs="David" w:hint="cs"/>
          <w:b/>
          <w:bCs/>
          <w:sz w:val="32"/>
          <w:szCs w:val="32"/>
          <w:rtl/>
        </w:rPr>
        <w:t>דרוש/ה</w:t>
      </w:r>
    </w:p>
    <w:p w:rsidR="007135DD" w:rsidRPr="007135DD" w:rsidRDefault="007135DD" w:rsidP="007135DD">
      <w:pPr>
        <w:spacing w:after="0"/>
        <w:jc w:val="center"/>
        <w:rPr>
          <w:rFonts w:asciiTheme="minorHAnsi" w:eastAsiaTheme="minorHAnsi" w:hAnsiTheme="minorHAnsi" w:cs="David"/>
          <w:b/>
          <w:bCs/>
          <w:sz w:val="32"/>
          <w:szCs w:val="32"/>
          <w:u w:val="single"/>
          <w:rtl/>
        </w:rPr>
      </w:pPr>
      <w:r w:rsidRPr="007135DD">
        <w:rPr>
          <w:rFonts w:asciiTheme="minorHAnsi" w:eastAsiaTheme="minorHAnsi" w:hAnsiTheme="minorHAnsi" w:cs="David" w:hint="cs"/>
          <w:b/>
          <w:bCs/>
          <w:sz w:val="32"/>
          <w:szCs w:val="32"/>
          <w:u w:val="single"/>
          <w:rtl/>
        </w:rPr>
        <w:t xml:space="preserve">בודק/ת תכניות בניה ואו  </w:t>
      </w:r>
      <w:r w:rsidRPr="007135DD">
        <w:rPr>
          <w:rFonts w:asciiTheme="minorHAnsi" w:eastAsiaTheme="minorHAnsi" w:hAnsiTheme="minorHAnsi" w:cs="David"/>
          <w:b/>
          <w:bCs/>
          <w:sz w:val="32"/>
          <w:szCs w:val="32"/>
          <w:u w:val="single"/>
          <w:rtl/>
        </w:rPr>
        <w:t>מידען/</w:t>
      </w:r>
      <w:proofErr w:type="spellStart"/>
      <w:r w:rsidRPr="007135DD">
        <w:rPr>
          <w:rFonts w:asciiTheme="minorHAnsi" w:eastAsiaTheme="minorHAnsi" w:hAnsiTheme="minorHAnsi" w:cs="David"/>
          <w:b/>
          <w:bCs/>
          <w:sz w:val="32"/>
          <w:szCs w:val="32"/>
          <w:u w:val="single"/>
          <w:rtl/>
        </w:rPr>
        <w:t>ית</w:t>
      </w:r>
      <w:proofErr w:type="spellEnd"/>
      <w:r w:rsidRPr="007135DD">
        <w:rPr>
          <w:rFonts w:asciiTheme="minorHAnsi" w:eastAsiaTheme="minorHAnsi" w:hAnsiTheme="minorHAnsi" w:cs="David"/>
          <w:b/>
          <w:bCs/>
          <w:sz w:val="32"/>
          <w:szCs w:val="32"/>
          <w:u w:val="single"/>
          <w:rtl/>
        </w:rPr>
        <w:t xml:space="preserve"> </w:t>
      </w:r>
    </w:p>
    <w:p w:rsidR="007135DD" w:rsidRPr="007135DD" w:rsidRDefault="007135DD" w:rsidP="007135DD">
      <w:pPr>
        <w:spacing w:after="0"/>
        <w:jc w:val="center"/>
        <w:rPr>
          <w:rFonts w:asciiTheme="minorHAnsi" w:eastAsiaTheme="minorHAnsi" w:hAnsiTheme="minorHAnsi" w:cs="David"/>
          <w:b/>
          <w:bCs/>
          <w:sz w:val="32"/>
          <w:szCs w:val="32"/>
          <w:u w:val="single"/>
          <w:rtl/>
        </w:rPr>
      </w:pP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b/>
          <w:bCs/>
          <w:sz w:val="24"/>
          <w:szCs w:val="24"/>
          <w:u w:val="single"/>
        </w:rPr>
      </w:pPr>
      <w:r w:rsidRPr="007135DD">
        <w:rPr>
          <w:rFonts w:asciiTheme="minorHAnsi" w:eastAsiaTheme="minorHAnsi" w:hAnsiTheme="minorHAnsi" w:cs="David" w:hint="cs"/>
          <w:b/>
          <w:bCs/>
          <w:sz w:val="24"/>
          <w:szCs w:val="24"/>
          <w:u w:val="single"/>
          <w:rtl/>
        </w:rPr>
        <w:t>היקף משרה:</w:t>
      </w: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>100%.</w:t>
      </w: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sz w:val="24"/>
          <w:szCs w:val="24"/>
          <w:rtl/>
        </w:rPr>
      </w:pPr>
      <w:r w:rsidRPr="007135DD">
        <w:rPr>
          <w:rFonts w:asciiTheme="minorHAnsi" w:eastAsiaTheme="minorHAnsi" w:hAnsiTheme="minorHAnsi" w:cs="David" w:hint="cs"/>
          <w:b/>
          <w:bCs/>
          <w:sz w:val="24"/>
          <w:szCs w:val="24"/>
          <w:u w:val="single"/>
          <w:rtl/>
        </w:rPr>
        <w:t>ייעוד</w:t>
      </w: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>: מתן מידע עדכני לצורך הגשת היתר עבור כתובת מסוימת, לרבות מידע תכנוני לכל דורש.</w:t>
      </w: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sz w:val="24"/>
          <w:szCs w:val="24"/>
          <w:rtl/>
        </w:rPr>
      </w:pP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>בדיקה וטיפול בבקשות להיתרי בניה ברשות המקומית, בהתאם לחוק התכנון והבנייה ולתקנות שהותקנו מכוחו ובהתאם למדיניות הרשות המקומית ולהנחיות מהנדס הרשות.</w:t>
      </w: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sz w:val="16"/>
          <w:szCs w:val="16"/>
          <w:rtl/>
        </w:rPr>
      </w:pP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b/>
          <w:bCs/>
          <w:sz w:val="24"/>
          <w:szCs w:val="24"/>
          <w:u w:val="single"/>
          <w:rtl/>
        </w:rPr>
      </w:pPr>
      <w:r w:rsidRPr="007135DD">
        <w:rPr>
          <w:rFonts w:asciiTheme="minorHAnsi" w:eastAsiaTheme="minorHAnsi" w:hAnsiTheme="minorHAnsi" w:cs="David" w:hint="cs"/>
          <w:b/>
          <w:bCs/>
          <w:sz w:val="24"/>
          <w:szCs w:val="24"/>
          <w:u w:val="single"/>
          <w:rtl/>
        </w:rPr>
        <w:t>תיאור התפקיד ותחומי אחריות:</w:t>
      </w:r>
    </w:p>
    <w:p w:rsidR="007135DD" w:rsidRPr="007135DD" w:rsidRDefault="007135DD" w:rsidP="007135DD">
      <w:pPr>
        <w:numPr>
          <w:ilvl w:val="0"/>
          <w:numId w:val="8"/>
        </w:numPr>
        <w:spacing w:after="0"/>
        <w:contextualSpacing/>
        <w:rPr>
          <w:rFonts w:asciiTheme="minorHAnsi" w:eastAsiaTheme="minorHAnsi" w:hAnsiTheme="minorHAnsi" w:cs="David"/>
          <w:sz w:val="24"/>
          <w:szCs w:val="24"/>
        </w:rPr>
      </w:pP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>שליפת נתונים תכנוניים, תמיכה ואחזור מידע.</w:t>
      </w:r>
    </w:p>
    <w:p w:rsidR="007135DD" w:rsidRPr="007135DD" w:rsidRDefault="007135DD" w:rsidP="007135DD">
      <w:pPr>
        <w:numPr>
          <w:ilvl w:val="0"/>
          <w:numId w:val="8"/>
        </w:numPr>
        <w:spacing w:after="0"/>
        <w:contextualSpacing/>
        <w:rPr>
          <w:rFonts w:asciiTheme="minorHAnsi" w:eastAsiaTheme="minorHAnsi" w:hAnsiTheme="minorHAnsi" w:cs="David"/>
          <w:sz w:val="24"/>
          <w:szCs w:val="24"/>
        </w:rPr>
      </w:pP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>בקרה וטיפול בהיתרי בנייה.</w:t>
      </w:r>
    </w:p>
    <w:p w:rsidR="007135DD" w:rsidRPr="007135DD" w:rsidRDefault="007135DD" w:rsidP="007135DD">
      <w:pPr>
        <w:numPr>
          <w:ilvl w:val="0"/>
          <w:numId w:val="8"/>
        </w:numPr>
        <w:spacing w:after="0"/>
        <w:contextualSpacing/>
        <w:rPr>
          <w:rFonts w:asciiTheme="minorHAnsi" w:eastAsiaTheme="minorHAnsi" w:hAnsiTheme="minorHAnsi" w:cs="David"/>
          <w:sz w:val="24"/>
          <w:szCs w:val="24"/>
        </w:rPr>
      </w:pP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>קבלת קהל ומענה לפניות.</w:t>
      </w:r>
    </w:p>
    <w:p w:rsidR="007135DD" w:rsidRPr="007135DD" w:rsidRDefault="007135DD" w:rsidP="007135DD">
      <w:pPr>
        <w:numPr>
          <w:ilvl w:val="0"/>
          <w:numId w:val="8"/>
        </w:numPr>
        <w:spacing w:after="0"/>
        <w:contextualSpacing/>
        <w:rPr>
          <w:rFonts w:asciiTheme="minorHAnsi" w:eastAsiaTheme="minorHAnsi" w:hAnsiTheme="minorHAnsi" w:cs="David"/>
          <w:sz w:val="24"/>
          <w:szCs w:val="24"/>
          <w:rtl/>
        </w:rPr>
      </w:pP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>מתן חוות דעת מקצועית בפורומים שונים.</w:t>
      </w: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b/>
          <w:bCs/>
          <w:sz w:val="16"/>
          <w:szCs w:val="16"/>
          <w:u w:val="single"/>
          <w:rtl/>
        </w:rPr>
      </w:pP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b/>
          <w:bCs/>
          <w:sz w:val="24"/>
          <w:szCs w:val="24"/>
          <w:u w:val="single"/>
          <w:rtl/>
        </w:rPr>
      </w:pPr>
      <w:r w:rsidRPr="007135DD">
        <w:rPr>
          <w:rFonts w:asciiTheme="minorHAnsi" w:eastAsiaTheme="minorHAnsi" w:hAnsiTheme="minorHAnsi" w:cs="David" w:hint="cs"/>
          <w:b/>
          <w:bCs/>
          <w:sz w:val="24"/>
          <w:szCs w:val="24"/>
          <w:u w:val="single"/>
          <w:rtl/>
        </w:rPr>
        <w:t>ידע והשכלה:</w:t>
      </w: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sz w:val="24"/>
          <w:szCs w:val="24"/>
          <w:rtl/>
        </w:rPr>
      </w:pP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 xml:space="preserve">מהנדס בניין </w:t>
      </w:r>
      <w:r w:rsidRPr="007135DD">
        <w:rPr>
          <w:rFonts w:asciiTheme="minorHAnsi" w:eastAsiaTheme="minorHAnsi" w:hAnsiTheme="minorHAnsi" w:cs="David" w:hint="cs"/>
          <w:b/>
          <w:bCs/>
          <w:sz w:val="24"/>
          <w:szCs w:val="24"/>
          <w:rtl/>
        </w:rPr>
        <w:t>או</w:t>
      </w: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 xml:space="preserve"> בעל תואר באדריכלות או בתכנון ערים או בגיאוגרפיה, ממוסד המוכר ע"י המועצה להשכלה גבוהה, או המוכר ע"י המחלקה לשקילת תארים מחו"ל במשרד החינוך ובעל ניסיון של שנתיים לפחות </w:t>
      </w:r>
      <w:r w:rsidRPr="007135DD">
        <w:rPr>
          <w:rFonts w:asciiTheme="minorHAnsi" w:eastAsiaTheme="minorHAnsi" w:hAnsiTheme="minorHAnsi" w:cs="David" w:hint="cs"/>
          <w:b/>
          <w:bCs/>
          <w:sz w:val="24"/>
          <w:szCs w:val="24"/>
          <w:rtl/>
        </w:rPr>
        <w:t>או</w:t>
      </w: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 xml:space="preserve"> הנדסאי אדריכלות/בניין.</w:t>
      </w: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sz w:val="16"/>
          <w:szCs w:val="16"/>
          <w:rtl/>
        </w:rPr>
      </w:pP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b/>
          <w:bCs/>
          <w:sz w:val="24"/>
          <w:szCs w:val="24"/>
          <w:u w:val="single"/>
          <w:rtl/>
        </w:rPr>
      </w:pPr>
      <w:r w:rsidRPr="007135DD">
        <w:rPr>
          <w:rFonts w:asciiTheme="minorHAnsi" w:eastAsiaTheme="minorHAnsi" w:hAnsiTheme="minorHAnsi" w:cs="David" w:hint="cs"/>
          <w:b/>
          <w:bCs/>
          <w:sz w:val="24"/>
          <w:szCs w:val="24"/>
          <w:u w:val="single"/>
          <w:rtl/>
        </w:rPr>
        <w:t xml:space="preserve">מאפייני העשייה הייחודים בתפקיד: </w:t>
      </w:r>
      <w:proofErr w:type="spellStart"/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>שירותיות</w:t>
      </w:r>
      <w:proofErr w:type="spellEnd"/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 xml:space="preserve"> ועבודה מול קהל.</w:t>
      </w: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sz w:val="16"/>
          <w:szCs w:val="16"/>
          <w:rtl/>
        </w:rPr>
      </w:pP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b/>
          <w:bCs/>
          <w:sz w:val="24"/>
          <w:szCs w:val="24"/>
          <w:u w:val="single"/>
          <w:rtl/>
        </w:rPr>
      </w:pPr>
      <w:r w:rsidRPr="007135DD">
        <w:rPr>
          <w:rFonts w:asciiTheme="minorHAnsi" w:eastAsiaTheme="minorHAnsi" w:hAnsiTheme="minorHAnsi" w:cs="David" w:hint="cs"/>
          <w:b/>
          <w:bCs/>
          <w:sz w:val="24"/>
          <w:szCs w:val="24"/>
          <w:u w:val="single"/>
          <w:rtl/>
        </w:rPr>
        <w:t>ניסיון מקצועי:</w:t>
      </w:r>
    </w:p>
    <w:p w:rsidR="007135DD" w:rsidRPr="007135DD" w:rsidRDefault="007135DD" w:rsidP="007135DD">
      <w:pPr>
        <w:numPr>
          <w:ilvl w:val="0"/>
          <w:numId w:val="9"/>
        </w:numPr>
        <w:spacing w:after="0"/>
        <w:contextualSpacing/>
        <w:rPr>
          <w:rFonts w:asciiTheme="minorHAnsi" w:eastAsiaTheme="minorHAnsi" w:hAnsiTheme="minorHAnsi" w:cs="David"/>
          <w:sz w:val="24"/>
          <w:szCs w:val="24"/>
        </w:rPr>
      </w:pP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>עדיפות לבעלי ניסיון קודם בתחום בדיקת בקשות להיתרי בנייה במוסד התכנון ואו מידענות.</w:t>
      </w:r>
    </w:p>
    <w:p w:rsidR="007135DD" w:rsidRPr="007135DD" w:rsidRDefault="007135DD" w:rsidP="007135DD">
      <w:pPr>
        <w:numPr>
          <w:ilvl w:val="0"/>
          <w:numId w:val="9"/>
        </w:numPr>
        <w:spacing w:after="0"/>
        <w:contextualSpacing/>
        <w:rPr>
          <w:rFonts w:asciiTheme="minorHAnsi" w:eastAsiaTheme="minorHAnsi" w:hAnsiTheme="minorHAnsi" w:cs="David"/>
          <w:sz w:val="24"/>
          <w:szCs w:val="24"/>
        </w:rPr>
      </w:pP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>עדיפות לבוגרי קורסים המוכרים ע"י משרד הפנים, ומיועדים לעובדים בוועדות המקומיות ו/או לבודקי בקשות להיתרי בנייה.</w:t>
      </w:r>
    </w:p>
    <w:p w:rsidR="007135DD" w:rsidRPr="007135DD" w:rsidRDefault="007135DD" w:rsidP="007135DD">
      <w:pPr>
        <w:numPr>
          <w:ilvl w:val="0"/>
          <w:numId w:val="9"/>
        </w:numPr>
        <w:spacing w:after="0"/>
        <w:contextualSpacing/>
        <w:rPr>
          <w:rFonts w:asciiTheme="minorHAnsi" w:eastAsiaTheme="minorHAnsi" w:hAnsiTheme="minorHAnsi" w:cs="David"/>
          <w:sz w:val="24"/>
          <w:szCs w:val="24"/>
        </w:rPr>
      </w:pP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 xml:space="preserve">היכרות עם תוכנות </w:t>
      </w:r>
      <w:proofErr w:type="spellStart"/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>אוטוקאד</w:t>
      </w:r>
      <w:proofErr w:type="spellEnd"/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 xml:space="preserve">, מערכת רישוי זמין, </w:t>
      </w:r>
      <w:r w:rsidRPr="007135DD">
        <w:rPr>
          <w:rFonts w:asciiTheme="minorHAnsi" w:eastAsiaTheme="minorHAnsi" w:hAnsiTheme="minorHAnsi" w:cs="David"/>
          <w:sz w:val="24"/>
          <w:szCs w:val="24"/>
        </w:rPr>
        <w:t>office</w:t>
      </w: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 xml:space="preserve">. </w:t>
      </w:r>
      <w:r w:rsidRPr="007135DD">
        <w:rPr>
          <w:rFonts w:asciiTheme="minorHAnsi" w:eastAsiaTheme="minorHAnsi" w:hAnsiTheme="minorHAnsi" w:cs="David"/>
          <w:sz w:val="24"/>
          <w:szCs w:val="24"/>
        </w:rPr>
        <w:t>GIS</w:t>
      </w: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b/>
          <w:bCs/>
          <w:sz w:val="16"/>
          <w:szCs w:val="16"/>
          <w:u w:val="single"/>
          <w:rtl/>
        </w:rPr>
      </w:pP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b/>
          <w:bCs/>
          <w:sz w:val="24"/>
          <w:szCs w:val="24"/>
          <w:u w:val="single"/>
          <w:rtl/>
        </w:rPr>
      </w:pPr>
      <w:r w:rsidRPr="007135DD">
        <w:rPr>
          <w:rFonts w:asciiTheme="minorHAnsi" w:eastAsiaTheme="minorHAnsi" w:hAnsiTheme="minorHAnsi" w:cs="David" w:hint="cs"/>
          <w:b/>
          <w:bCs/>
          <w:sz w:val="24"/>
          <w:szCs w:val="24"/>
          <w:u w:val="single"/>
          <w:rtl/>
        </w:rPr>
        <w:t xml:space="preserve">כפיפות: </w:t>
      </w: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>מנהלת הוועדה.</w:t>
      </w: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sz w:val="16"/>
          <w:szCs w:val="16"/>
          <w:rtl/>
        </w:rPr>
      </w:pP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b/>
          <w:bCs/>
          <w:sz w:val="24"/>
          <w:szCs w:val="24"/>
          <w:u w:val="single"/>
          <w:rtl/>
        </w:rPr>
      </w:pPr>
      <w:r w:rsidRPr="007135DD">
        <w:rPr>
          <w:rFonts w:asciiTheme="minorHAnsi" w:eastAsiaTheme="minorHAnsi" w:hAnsiTheme="minorHAnsi" w:cs="David" w:hint="cs"/>
          <w:b/>
          <w:bCs/>
          <w:sz w:val="24"/>
          <w:szCs w:val="24"/>
          <w:u w:val="single"/>
          <w:rtl/>
        </w:rPr>
        <w:t>מתח דרגות:</w:t>
      </w:r>
      <w:r w:rsidRPr="007135DD">
        <w:rPr>
          <w:rFonts w:asciiTheme="minorHAnsi" w:eastAsiaTheme="minorHAnsi" w:hAnsiTheme="minorHAnsi" w:cs="David" w:hint="cs"/>
          <w:sz w:val="24"/>
          <w:szCs w:val="24"/>
          <w:rtl/>
        </w:rPr>
        <w:t xml:space="preserve"> 38-40 בדרוג המהנדסים/הנדסאים</w:t>
      </w:r>
      <w:r w:rsidRPr="007135DD">
        <w:rPr>
          <w:rFonts w:asciiTheme="minorHAnsi" w:eastAsiaTheme="minorHAnsi" w:hAnsiTheme="minorHAnsi" w:cs="David" w:hint="cs"/>
          <w:b/>
          <w:bCs/>
          <w:sz w:val="24"/>
          <w:szCs w:val="24"/>
          <w:rtl/>
        </w:rPr>
        <w:t>.</w:t>
      </w: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b/>
          <w:bCs/>
          <w:sz w:val="16"/>
          <w:szCs w:val="16"/>
          <w:u w:val="single"/>
          <w:rtl/>
        </w:rPr>
      </w:pPr>
    </w:p>
    <w:p w:rsidR="007135DD" w:rsidRPr="007135DD" w:rsidRDefault="007135DD" w:rsidP="007135DD">
      <w:pPr>
        <w:numPr>
          <w:ilvl w:val="0"/>
          <w:numId w:val="7"/>
        </w:numPr>
        <w:spacing w:after="0"/>
        <w:contextualSpacing/>
        <w:rPr>
          <w:rFonts w:asciiTheme="minorHAnsi" w:eastAsiaTheme="minorHAnsi" w:hAnsiTheme="minorHAnsi" w:cs="David"/>
          <w:b/>
          <w:bCs/>
          <w:sz w:val="24"/>
          <w:szCs w:val="24"/>
          <w:rtl/>
        </w:rPr>
      </w:pPr>
      <w:r w:rsidRPr="007135DD">
        <w:rPr>
          <w:rFonts w:asciiTheme="minorHAnsi" w:eastAsiaTheme="minorHAnsi" w:hAnsiTheme="minorHAnsi" w:cs="David" w:hint="cs"/>
          <w:b/>
          <w:bCs/>
          <w:sz w:val="24"/>
          <w:szCs w:val="24"/>
          <w:rtl/>
        </w:rPr>
        <w:t>המכרז מנוסח בלשון זכר, אך מופנה לגברים ונשים כאחד.</w:t>
      </w:r>
    </w:p>
    <w:p w:rsidR="007135DD" w:rsidRPr="007135DD" w:rsidRDefault="007135DD" w:rsidP="007135DD">
      <w:pPr>
        <w:spacing w:after="0"/>
        <w:rPr>
          <w:rFonts w:asciiTheme="minorHAnsi" w:eastAsiaTheme="minorHAnsi" w:hAnsiTheme="minorHAnsi" w:cs="David"/>
          <w:sz w:val="24"/>
          <w:szCs w:val="24"/>
          <w:rtl/>
        </w:rPr>
      </w:pPr>
      <w:r w:rsidRPr="00842186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9EF24" wp14:editId="47880C4C">
                <wp:simplePos x="0" y="0"/>
                <wp:positionH relativeFrom="column">
                  <wp:posOffset>55245</wp:posOffset>
                </wp:positionH>
                <wp:positionV relativeFrom="page">
                  <wp:posOffset>8972550</wp:posOffset>
                </wp:positionV>
                <wp:extent cx="1870710" cy="666750"/>
                <wp:effectExtent l="0" t="0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071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186" w:rsidRDefault="00842186" w:rsidP="00842186">
                            <w:pPr>
                              <w:pStyle w:val="a3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בברכה,</w:t>
                            </w:r>
                          </w:p>
                          <w:p w:rsidR="00842186" w:rsidRDefault="00842186" w:rsidP="00842186">
                            <w:pPr>
                              <w:pStyle w:val="a3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גלית קקון</w:t>
                            </w:r>
                          </w:p>
                          <w:p w:rsidR="00842186" w:rsidRDefault="00842186" w:rsidP="00842186">
                            <w:pPr>
                              <w:pStyle w:val="a3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מנהלת משאבי אנוש</w:t>
                            </w:r>
                          </w:p>
                          <w:p w:rsidR="00842186" w:rsidRDefault="00842186" w:rsidP="008421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9EF2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.35pt;margin-top:706.5pt;width:147.3pt;height:52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" filled="f" stroked="f">
                <v:textbox>
                  <w:txbxContent>
                    <w:p w:rsidR="00842186" w:rsidRDefault="00842186" w:rsidP="00842186">
                      <w:pPr>
                        <w:pStyle w:val="a3"/>
                        <w:jc w:val="center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בברכה,</w:t>
                      </w:r>
                    </w:p>
                    <w:p w:rsidR="00842186" w:rsidRDefault="00842186" w:rsidP="00842186">
                      <w:pPr>
                        <w:pStyle w:val="a3"/>
                        <w:jc w:val="center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גלית קקון</w:t>
                      </w:r>
                    </w:p>
                    <w:p w:rsidR="00842186" w:rsidRDefault="00842186" w:rsidP="00842186">
                      <w:pPr>
                        <w:pStyle w:val="a3"/>
                        <w:jc w:val="center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מנהלת משאבי אנוש</w:t>
                      </w:r>
                    </w:p>
                    <w:p w:rsidR="00842186" w:rsidRDefault="00842186" w:rsidP="00842186">
                      <w:pPr>
                        <w:jc w:val="center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7135DD" w:rsidRPr="007135DD" w:rsidRDefault="007135DD" w:rsidP="007135DD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Theme="minorHAnsi" w:eastAsiaTheme="minorHAnsi" w:hAnsiTheme="minorHAnsi" w:cs="David" w:hint="cs"/>
          <w:sz w:val="24"/>
          <w:szCs w:val="24"/>
          <w:rtl/>
        </w:rPr>
        <w:t xml:space="preserve">     </w:t>
      </w:r>
      <w:r w:rsidRPr="007135DD">
        <w:rPr>
          <w:rFonts w:ascii="David" w:hAnsi="David" w:cs="David"/>
          <w:sz w:val="24"/>
          <w:szCs w:val="24"/>
          <w:rtl/>
        </w:rPr>
        <w:t xml:space="preserve">הצעות למכרז יש להגיש באתר המועצה על גבי טופס מועמדות למכרז - </w:t>
      </w:r>
      <w:r w:rsidRPr="007135DD">
        <w:rPr>
          <w:rFonts w:ascii="David" w:hAnsi="David" w:cs="David"/>
          <w:b/>
          <w:bCs/>
          <w:sz w:val="24"/>
          <w:szCs w:val="24"/>
          <w:rtl/>
        </w:rPr>
        <w:t>מקוון</w:t>
      </w:r>
      <w:r w:rsidRPr="007135DD">
        <w:rPr>
          <w:rFonts w:ascii="David" w:hAnsi="David" w:cs="David"/>
          <w:sz w:val="24"/>
          <w:szCs w:val="24"/>
          <w:rtl/>
        </w:rPr>
        <w:t>, בצרוף קורות חיים</w:t>
      </w:r>
    </w:p>
    <w:p w:rsidR="007135DD" w:rsidRPr="007135DD" w:rsidRDefault="007135DD" w:rsidP="003056E5">
      <w:pPr>
        <w:tabs>
          <w:tab w:val="center" w:pos="4153"/>
          <w:tab w:val="right" w:pos="8306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7135DD">
        <w:rPr>
          <w:rFonts w:ascii="David" w:hAnsi="David" w:cs="David"/>
          <w:sz w:val="24"/>
          <w:szCs w:val="24"/>
          <w:rtl/>
        </w:rPr>
        <w:t xml:space="preserve">ותעודות, הצעות תתקבלנה עד </w:t>
      </w:r>
      <w:r w:rsidR="003056E5">
        <w:rPr>
          <w:rFonts w:ascii="David" w:hAnsi="David" w:cs="David" w:hint="cs"/>
          <w:sz w:val="24"/>
          <w:szCs w:val="24"/>
          <w:rtl/>
        </w:rPr>
        <w:t>29</w:t>
      </w:r>
      <w:r w:rsidRPr="007135DD">
        <w:rPr>
          <w:rFonts w:ascii="David" w:hAnsi="David" w:cs="David"/>
          <w:sz w:val="24"/>
          <w:szCs w:val="24"/>
          <w:rtl/>
        </w:rPr>
        <w:t>.</w:t>
      </w:r>
      <w:r w:rsidR="003056E5">
        <w:rPr>
          <w:rFonts w:ascii="David" w:hAnsi="David" w:cs="David" w:hint="cs"/>
          <w:sz w:val="24"/>
          <w:szCs w:val="24"/>
          <w:rtl/>
        </w:rPr>
        <w:t>08</w:t>
      </w:r>
      <w:r w:rsidRPr="007135DD">
        <w:rPr>
          <w:rFonts w:ascii="David" w:hAnsi="David" w:cs="David"/>
          <w:sz w:val="24"/>
          <w:szCs w:val="24"/>
          <w:rtl/>
        </w:rPr>
        <w:t>.</w:t>
      </w:r>
      <w:r w:rsidRPr="007135DD">
        <w:rPr>
          <w:rFonts w:ascii="David" w:hAnsi="David" w:cs="David" w:hint="cs"/>
          <w:sz w:val="24"/>
          <w:szCs w:val="24"/>
          <w:rtl/>
        </w:rPr>
        <w:t>22</w:t>
      </w:r>
      <w:r w:rsidRPr="007135DD">
        <w:rPr>
          <w:rFonts w:ascii="David" w:hAnsi="David" w:cs="David"/>
          <w:sz w:val="24"/>
          <w:szCs w:val="24"/>
          <w:rtl/>
        </w:rPr>
        <w:t xml:space="preserve"> , בשעה 1</w:t>
      </w:r>
      <w:r w:rsidRPr="007135DD">
        <w:rPr>
          <w:rFonts w:ascii="David" w:hAnsi="David" w:cs="David" w:hint="cs"/>
          <w:sz w:val="24"/>
          <w:szCs w:val="24"/>
          <w:rtl/>
        </w:rPr>
        <w:t>4</w:t>
      </w:r>
      <w:r w:rsidRPr="007135DD">
        <w:rPr>
          <w:rFonts w:ascii="David" w:hAnsi="David" w:cs="David"/>
          <w:sz w:val="24"/>
          <w:szCs w:val="24"/>
          <w:rtl/>
        </w:rPr>
        <w:t>:00 .</w:t>
      </w:r>
    </w:p>
    <w:p w:rsidR="00A12E31" w:rsidRPr="007135DD" w:rsidRDefault="007135DD" w:rsidP="007135DD">
      <w:pPr>
        <w:spacing w:after="0"/>
        <w:rPr>
          <w:rFonts w:asciiTheme="minorHAnsi" w:eastAsiaTheme="minorHAnsi" w:hAnsiTheme="minorHAnsi" w:cs="David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David" w:hint="cs"/>
          <w:sz w:val="24"/>
          <w:szCs w:val="24"/>
          <w:rtl/>
        </w:rPr>
        <w:t xml:space="preserve">       </w:t>
      </w: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sectPr w:rsidR="00A12E31" w:rsidRPr="00A12E31" w:rsidSect="00842186">
      <w:headerReference w:type="default" r:id="rId7"/>
      <w:footerReference w:type="default" r:id="rId8"/>
      <w:pgSz w:w="11906" w:h="16838"/>
      <w:pgMar w:top="0" w:right="849" w:bottom="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0B" w:rsidRDefault="0075550B" w:rsidP="003C3B76">
      <w:pPr>
        <w:spacing w:after="0" w:line="240" w:lineRule="auto"/>
      </w:pPr>
      <w:r>
        <w:separator/>
      </w:r>
    </w:p>
  </w:endnote>
  <w:endnote w:type="continuationSeparator" w:id="0">
    <w:p w:rsidR="0075550B" w:rsidRDefault="0075550B" w:rsidP="003C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4B3" w:rsidRPr="00BA7A7B" w:rsidRDefault="00CA14B3" w:rsidP="00CA14B3">
    <w:pPr>
      <w:spacing w:after="0"/>
      <w:rPr>
        <w:rFonts w:ascii="Arial" w:hAnsi="Arial" w:cs="David"/>
        <w:color w:val="17365D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4294967290" distB="4294967290" distL="114300" distR="114300" simplePos="0" relativeHeight="251660800" behindDoc="0" locked="0" layoutInCell="1" allowOverlap="1" wp14:anchorId="71B1B88A" wp14:editId="4A018BCE">
              <wp:simplePos x="0" y="0"/>
              <wp:positionH relativeFrom="column">
                <wp:posOffset>-704850</wp:posOffset>
              </wp:positionH>
              <wp:positionV relativeFrom="paragraph">
                <wp:posOffset>313054</wp:posOffset>
              </wp:positionV>
              <wp:extent cx="8154035" cy="0"/>
              <wp:effectExtent l="0" t="0" r="0" b="0"/>
              <wp:wrapNone/>
              <wp:docPr id="20" name="מחבר חץ ישר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54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5CE26" id="_x0000_t32" coordsize="21600,21600" o:spt="32" o:oned="t" path="m,l21600,21600e" filled="f">
              <v:path arrowok="t" fillok="f" o:connecttype="none"/>
              <o:lock v:ext="edit" shapetype="t"/>
            </v:shapetype>
            <v:shape id="מחבר חץ ישר 20" o:spid="_x0000_s1026" type="#_x0000_t32" style="position:absolute;left:0;text-align:left;margin-left:-55.5pt;margin-top:24.65pt;width:642.05pt;height:0;z-index:25166080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"/>
          </w:pict>
        </mc:Fallback>
      </mc:AlternateContent>
    </w:r>
    <w:r w:rsidRPr="00A27EAC">
      <w:rPr>
        <w:rFonts w:ascii="Arial" w:hAnsi="Arial" w:cs="David" w:hint="cs"/>
        <w:color w:val="17365D"/>
        <w:sz w:val="24"/>
        <w:szCs w:val="24"/>
        <w:rtl/>
      </w:rPr>
      <w:t>ב</w:t>
    </w:r>
    <w:r w:rsidRPr="00A27EAC">
      <w:rPr>
        <w:rFonts w:ascii="Arial" w:hAnsi="Arial" w:cs="David"/>
        <w:color w:val="17365D"/>
        <w:sz w:val="24"/>
        <w:szCs w:val="24"/>
        <w:rtl/>
      </w:rPr>
      <w:t xml:space="preserve">אר גנים * בית שקמה * ברכיה * בת הדר * גברעם * גיאה * הודיה * זיקים * חלץ * יד-מרדכי * כוכב- מיכאל * כפר </w:t>
    </w:r>
    <w:proofErr w:type="spellStart"/>
    <w:r w:rsidRPr="00A27EAC">
      <w:rPr>
        <w:rFonts w:ascii="Arial" w:hAnsi="Arial" w:cs="David"/>
        <w:color w:val="17365D"/>
        <w:sz w:val="24"/>
        <w:szCs w:val="24"/>
        <w:rtl/>
      </w:rPr>
      <w:t>סילבר</w:t>
    </w:r>
    <w:proofErr w:type="spellEnd"/>
    <w:r w:rsidRPr="00A27EAC">
      <w:rPr>
        <w:rFonts w:ascii="Arial" w:hAnsi="Arial" w:cs="David" w:hint="cs"/>
        <w:color w:val="17365D"/>
        <w:sz w:val="24"/>
        <w:szCs w:val="24"/>
        <w:rtl/>
      </w:rPr>
      <w:t xml:space="preserve"> *</w:t>
    </w:r>
    <w:r w:rsidRPr="00A27EAC">
      <w:rPr>
        <w:rFonts w:ascii="Arial" w:hAnsi="Arial" w:cs="David"/>
        <w:color w:val="17365D"/>
        <w:sz w:val="24"/>
        <w:szCs w:val="24"/>
        <w:rtl/>
      </w:rPr>
      <w:t xml:space="preserve"> כרמיה * מבקעים * משען * ניצנים * ניצן * ניצן ב' * ניר- ישראל * נתיב העשרה * תלמי – יפה</w:t>
    </w:r>
  </w:p>
  <w:p w:rsidR="00CA14B3" w:rsidRPr="00A27EAC" w:rsidRDefault="00CA14B3" w:rsidP="00CA14B3">
    <w:pPr>
      <w:pStyle w:val="a5"/>
      <w:jc w:val="center"/>
      <w:rPr>
        <w:rFonts w:ascii="Arial" w:hAnsi="Arial" w:cs="David"/>
        <w:color w:val="0000FF"/>
        <w:sz w:val="24"/>
        <w:szCs w:val="24"/>
        <w:rtl/>
      </w:rPr>
    </w:pPr>
    <w:r w:rsidRPr="00A27EAC">
      <w:rPr>
        <w:rFonts w:ascii="Arial" w:hAnsi="Arial" w:cs="David"/>
        <w:color w:val="17365D"/>
        <w:sz w:val="24"/>
        <w:szCs w:val="24"/>
        <w:rtl/>
      </w:rPr>
      <w:t>ת.ד. 90000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מיקוד 78100 • אשקלון</w:t>
    </w:r>
  </w:p>
  <w:p w:rsidR="00CA14B3" w:rsidRPr="00CA14B3" w:rsidRDefault="00CA14B3" w:rsidP="00CA14B3">
    <w:pPr>
      <w:spacing w:after="0"/>
      <w:jc w:val="center"/>
      <w:rPr>
        <w:rFonts w:cs="David"/>
        <w:sz w:val="24"/>
        <w:szCs w:val="24"/>
      </w:rPr>
    </w:pPr>
    <w:r w:rsidRPr="00A27EAC">
      <w:rPr>
        <w:rFonts w:ascii="Arial" w:hAnsi="Arial" w:cs="David"/>
        <w:color w:val="17365D"/>
        <w:sz w:val="24"/>
        <w:szCs w:val="24"/>
        <w:rtl/>
      </w:rPr>
      <w:t>טלפון: 08-67</w:t>
    </w:r>
    <w:r w:rsidRPr="00A27EAC">
      <w:rPr>
        <w:rFonts w:ascii="Arial" w:hAnsi="Arial" w:cs="David" w:hint="cs"/>
        <w:color w:val="17365D"/>
        <w:sz w:val="24"/>
        <w:szCs w:val="24"/>
        <w:rtl/>
      </w:rPr>
      <w:t>7</w:t>
    </w:r>
    <w:r w:rsidR="00343581">
      <w:rPr>
        <w:rFonts w:ascii="Arial" w:hAnsi="Arial" w:cs="David" w:hint="cs"/>
        <w:color w:val="17365D"/>
        <w:sz w:val="24"/>
        <w:szCs w:val="24"/>
        <w:rtl/>
      </w:rPr>
      <w:t>6402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פקס: 08-</w:t>
    </w:r>
    <w:r w:rsidR="00343581">
      <w:rPr>
        <w:rFonts w:ascii="Arial" w:hAnsi="Arial" w:cs="David" w:hint="cs"/>
        <w:color w:val="17365D"/>
        <w:sz w:val="24"/>
        <w:szCs w:val="24"/>
        <w:rtl/>
      </w:rPr>
      <w:t>6775564</w:t>
    </w:r>
    <w:r w:rsidRPr="00A27EAC">
      <w:rPr>
        <w:rFonts w:cs="David" w:hint="cs"/>
        <w:sz w:val="24"/>
        <w:szCs w:val="24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0B" w:rsidRDefault="0075550B" w:rsidP="003C3B76">
      <w:pPr>
        <w:spacing w:after="0" w:line="240" w:lineRule="auto"/>
      </w:pPr>
      <w:r>
        <w:separator/>
      </w:r>
    </w:p>
  </w:footnote>
  <w:footnote w:type="continuationSeparator" w:id="0">
    <w:p w:rsidR="0075550B" w:rsidRDefault="0075550B" w:rsidP="003C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76" w:rsidRDefault="003C3B76" w:rsidP="003C3B76">
    <w:pPr>
      <w:pStyle w:val="a3"/>
      <w:rPr>
        <w:rtl/>
      </w:rPr>
    </w:pPr>
    <w:r>
      <w:rPr>
        <w:rFonts w:cs="David"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 wp14:anchorId="532C04E0" wp14:editId="35A6FF77">
          <wp:simplePos x="0" y="0"/>
          <wp:positionH relativeFrom="margin">
            <wp:posOffset>2769870</wp:posOffset>
          </wp:positionH>
          <wp:positionV relativeFrom="margin">
            <wp:posOffset>-1433830</wp:posOffset>
          </wp:positionV>
          <wp:extent cx="776605" cy="1038366"/>
          <wp:effectExtent l="0" t="0" r="4445" b="9525"/>
          <wp:wrapTight wrapText="bothSides">
            <wp:wrapPolygon edited="0">
              <wp:start x="2119" y="0"/>
              <wp:lineTo x="0" y="2378"/>
              <wp:lineTo x="0" y="21006"/>
              <wp:lineTo x="9007" y="21402"/>
              <wp:lineTo x="11657" y="21402"/>
              <wp:lineTo x="21194" y="20609"/>
              <wp:lineTo x="21194" y="1982"/>
              <wp:lineTo x="19604" y="0"/>
              <wp:lineTo x="2119" y="0"/>
            </wp:wrapPolygon>
          </wp:wrapTight>
          <wp:docPr id="2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1038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B76" w:rsidRDefault="003C3B76" w:rsidP="003C3B76">
    <w:pPr>
      <w:pStyle w:val="a3"/>
      <w:tabs>
        <w:tab w:val="clear" w:pos="4153"/>
        <w:tab w:val="clear" w:pos="8306"/>
        <w:tab w:val="left" w:pos="4843"/>
      </w:tabs>
      <w:ind w:firstLine="720"/>
      <w:rPr>
        <w:rtl/>
      </w:rPr>
    </w:pPr>
    <w:r>
      <w:rPr>
        <w:rtl/>
      </w:rPr>
      <w:tab/>
    </w:r>
  </w:p>
  <w:p w:rsidR="003C3B76" w:rsidRDefault="003C3B76" w:rsidP="003C3B76">
    <w:pPr>
      <w:pStyle w:val="a3"/>
      <w:rPr>
        <w:rtl/>
      </w:rPr>
    </w:pPr>
  </w:p>
  <w:p w:rsidR="00343581" w:rsidRDefault="00343581" w:rsidP="003C3B76">
    <w:pPr>
      <w:tabs>
        <w:tab w:val="left" w:pos="7151"/>
      </w:tabs>
      <w:spacing w:after="0"/>
      <w:jc w:val="center"/>
      <w:rPr>
        <w:rFonts w:cs="David"/>
        <w:b/>
        <w:bCs/>
        <w:color w:val="1F497D" w:themeColor="text2"/>
        <w:sz w:val="28"/>
        <w:szCs w:val="28"/>
        <w:rtl/>
      </w:rPr>
    </w:pPr>
  </w:p>
  <w:p w:rsidR="003C3B76" w:rsidRPr="00455B3A" w:rsidRDefault="003C3B76" w:rsidP="003C3B76">
    <w:pPr>
      <w:tabs>
        <w:tab w:val="left" w:pos="7151"/>
      </w:tabs>
      <w:spacing w:after="0"/>
      <w:jc w:val="center"/>
      <w:rPr>
        <w:rFonts w:cs="David"/>
        <w:b/>
        <w:bCs/>
        <w:color w:val="1F497D" w:themeColor="text2"/>
        <w:sz w:val="28"/>
        <w:szCs w:val="28"/>
        <w:rtl/>
      </w:rPr>
    </w:pPr>
    <w:r w:rsidRPr="00455B3A">
      <w:rPr>
        <w:rFonts w:cs="David"/>
        <w:b/>
        <w:bCs/>
        <w:color w:val="1F497D" w:themeColor="text2"/>
        <w:sz w:val="28"/>
        <w:szCs w:val="28"/>
        <w:rtl/>
      </w:rPr>
      <w:t>מועצה אזורית חוף אשקלון</w:t>
    </w:r>
  </w:p>
  <w:p w:rsidR="00842186" w:rsidRDefault="003C3B76" w:rsidP="00842186">
    <w:pPr>
      <w:tabs>
        <w:tab w:val="left" w:pos="7151"/>
      </w:tabs>
      <w:spacing w:after="0"/>
      <w:jc w:val="center"/>
      <w:rPr>
        <w:rFonts w:cs="David"/>
        <w:b/>
        <w:bCs/>
        <w:color w:val="1F497D" w:themeColor="text2"/>
        <w:sz w:val="28"/>
        <w:szCs w:val="28"/>
        <w:rtl/>
      </w:rPr>
    </w:pPr>
    <w:r w:rsidRPr="00455B3A">
      <w:rPr>
        <w:rFonts w:cs="David"/>
        <w:b/>
        <w:bCs/>
        <w:color w:val="1F497D" w:themeColor="text2"/>
        <w:sz w:val="28"/>
        <w:szCs w:val="28"/>
        <w:rtl/>
      </w:rPr>
      <w:t>מח' משאבי אנוש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26B4"/>
    <w:multiLevelType w:val="hybridMultilevel"/>
    <w:tmpl w:val="E4646C80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64777E"/>
    <w:multiLevelType w:val="hybridMultilevel"/>
    <w:tmpl w:val="7690D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2312"/>
    <w:multiLevelType w:val="hybridMultilevel"/>
    <w:tmpl w:val="00C2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323BD"/>
    <w:multiLevelType w:val="hybridMultilevel"/>
    <w:tmpl w:val="79682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F3AB4"/>
    <w:multiLevelType w:val="hybridMultilevel"/>
    <w:tmpl w:val="5998B700"/>
    <w:lvl w:ilvl="0" w:tplc="CF301628"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D456F"/>
    <w:multiLevelType w:val="hybridMultilevel"/>
    <w:tmpl w:val="D7D0C4E0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70335AE"/>
    <w:multiLevelType w:val="hybridMultilevel"/>
    <w:tmpl w:val="9A10D2F2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F2B82"/>
    <w:multiLevelType w:val="hybridMultilevel"/>
    <w:tmpl w:val="BFCA3D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40A5A"/>
    <w:multiLevelType w:val="hybridMultilevel"/>
    <w:tmpl w:val="90C8B7D8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DD"/>
    <w:rsid w:val="0002196F"/>
    <w:rsid w:val="00105FA8"/>
    <w:rsid w:val="001271FF"/>
    <w:rsid w:val="001747E0"/>
    <w:rsid w:val="001D10FC"/>
    <w:rsid w:val="001E6F9C"/>
    <w:rsid w:val="002A240F"/>
    <w:rsid w:val="002A51CB"/>
    <w:rsid w:val="003056E5"/>
    <w:rsid w:val="00321477"/>
    <w:rsid w:val="00321958"/>
    <w:rsid w:val="00343581"/>
    <w:rsid w:val="0037788F"/>
    <w:rsid w:val="003C3B76"/>
    <w:rsid w:val="003D25C2"/>
    <w:rsid w:val="004A255A"/>
    <w:rsid w:val="004D46C4"/>
    <w:rsid w:val="005B5B96"/>
    <w:rsid w:val="00683EAC"/>
    <w:rsid w:val="006D0E51"/>
    <w:rsid w:val="007135DD"/>
    <w:rsid w:val="0075550B"/>
    <w:rsid w:val="007C5B1E"/>
    <w:rsid w:val="00842186"/>
    <w:rsid w:val="009563F3"/>
    <w:rsid w:val="00973CC3"/>
    <w:rsid w:val="00A12E31"/>
    <w:rsid w:val="00A14A27"/>
    <w:rsid w:val="00AA0AB0"/>
    <w:rsid w:val="00AA10F1"/>
    <w:rsid w:val="00B905FD"/>
    <w:rsid w:val="00C87EBA"/>
    <w:rsid w:val="00CA14B3"/>
    <w:rsid w:val="00D223BB"/>
    <w:rsid w:val="00DD7002"/>
    <w:rsid w:val="00E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F546D"/>
  <w15:docId w15:val="{A65BC7B8-4735-4A47-A4D3-35CA4D23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C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D46C4"/>
  </w:style>
  <w:style w:type="paragraph" w:styleId="a5">
    <w:name w:val="footer"/>
    <w:basedOn w:val="a"/>
    <w:link w:val="a6"/>
    <w:unhideWhenUsed/>
    <w:rsid w:val="004D4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4D46C4"/>
  </w:style>
  <w:style w:type="paragraph" w:styleId="a7">
    <w:name w:val="List Paragraph"/>
    <w:basedOn w:val="a"/>
    <w:uiPriority w:val="34"/>
    <w:qFormat/>
    <w:rsid w:val="00C87EB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8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C87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k\Desktop\&#1491;&#1507;%20&#1500;&#1493;&#1490;&#1493;%20&#1502;&#1513;&#1488;&#1489;&#1497;%20&#1488;&#1504;&#1493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משאבי אנוש</Template>
  <TotalTime>1302</TotalTime>
  <Pages>1</Pages>
  <Words>264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גלית קקון</dc:creator>
  <cp:lastModifiedBy>גלית קקון</cp:lastModifiedBy>
  <cp:revision>4</cp:revision>
  <cp:lastPrinted>2022-06-29T10:45:00Z</cp:lastPrinted>
  <dcterms:created xsi:type="dcterms:W3CDTF">2022-01-25T07:34:00Z</dcterms:created>
  <dcterms:modified xsi:type="dcterms:W3CDTF">2022-06-30T08:09:00Z</dcterms:modified>
</cp:coreProperties>
</file>